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6FD" w:rsidRDefault="00D276FD">
      <w:pPr>
        <w:pStyle w:val="ConsPlusTitle"/>
        <w:jc w:val="center"/>
        <w:outlineLvl w:val="0"/>
      </w:pPr>
      <w:r>
        <w:t>ПРАВИТЕЛЬСТВО ПЕРМСКОГО КРАЯ</w:t>
      </w:r>
    </w:p>
    <w:p w:rsidR="00D276FD" w:rsidRDefault="00D276FD">
      <w:pPr>
        <w:pStyle w:val="ConsPlusTitle"/>
        <w:jc w:val="both"/>
      </w:pPr>
    </w:p>
    <w:p w:rsidR="00D276FD" w:rsidRDefault="00D276FD">
      <w:pPr>
        <w:pStyle w:val="ConsPlusTitle"/>
        <w:jc w:val="center"/>
      </w:pPr>
      <w:r>
        <w:t>ПОСТАНОВЛЕНИЕ</w:t>
      </w:r>
    </w:p>
    <w:p w:rsidR="00D276FD" w:rsidRDefault="00D276FD">
      <w:pPr>
        <w:pStyle w:val="ConsPlusTitle"/>
        <w:jc w:val="center"/>
      </w:pPr>
      <w:r>
        <w:t>от 2 марта 2023 г. N 152-п</w:t>
      </w:r>
    </w:p>
    <w:p w:rsidR="00D276FD" w:rsidRDefault="00D276FD">
      <w:pPr>
        <w:pStyle w:val="ConsPlusTitle"/>
        <w:jc w:val="both"/>
      </w:pPr>
    </w:p>
    <w:p w:rsidR="00D276FD" w:rsidRDefault="00D276FD">
      <w:pPr>
        <w:pStyle w:val="ConsPlusTitle"/>
        <w:jc w:val="center"/>
      </w:pPr>
      <w:r>
        <w:t>ОБ УТВЕРЖДЕНИИ ТЕРРИТОРИАЛЬНОЙ ПРОГРАММЫ ГОСУДАРСТВЕННЫХ</w:t>
      </w:r>
    </w:p>
    <w:p w:rsidR="00D276FD" w:rsidRDefault="00D276FD">
      <w:pPr>
        <w:pStyle w:val="ConsPlusTitle"/>
        <w:jc w:val="center"/>
      </w:pPr>
      <w:r>
        <w:t>ГАРАНТИЙ БЕСПЛАТНОГО ОКАЗАНИЯ ГРАЖДАНАМ МЕДИЦИНСКОЙ ПОМОЩИ</w:t>
      </w:r>
    </w:p>
    <w:p w:rsidR="00D276FD" w:rsidRDefault="00D276FD">
      <w:pPr>
        <w:pStyle w:val="ConsPlusTitle"/>
        <w:jc w:val="center"/>
      </w:pPr>
      <w:r>
        <w:t>НА 2023 ГОД И НА ПЛАНОВЫЙ ПЕРИОД 2024 И 2025 ГОДОВ</w:t>
      </w:r>
    </w:p>
    <w:p w:rsidR="00D276FD" w:rsidRDefault="00D276FD">
      <w:pPr>
        <w:pStyle w:val="ConsPlusNormal"/>
        <w:spacing w:after="1"/>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2</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444C92" w:rsidRDefault="00444C92">
      <w:pPr>
        <w:pStyle w:val="ConsPlusTitle"/>
        <w:jc w:val="center"/>
      </w:pPr>
      <w:bookmarkStart w:id="0" w:name="P3872"/>
      <w:bookmarkEnd w:id="0"/>
    </w:p>
    <w:p w:rsidR="00D276FD" w:rsidRDefault="00D276FD">
      <w:pPr>
        <w:pStyle w:val="ConsPlusTitle"/>
        <w:jc w:val="center"/>
      </w:pPr>
      <w:r>
        <w:t>ПЕРЕЧЕНЬ</w:t>
      </w:r>
    </w:p>
    <w:p w:rsidR="00D276FD" w:rsidRDefault="00D276FD">
      <w:pPr>
        <w:pStyle w:val="ConsPlusTitle"/>
        <w:jc w:val="center"/>
      </w:pPr>
      <w:r>
        <w:t>видов высокотехнологичной медицинской помощи, содержащий</w:t>
      </w:r>
    </w:p>
    <w:p w:rsidR="00D276FD" w:rsidRDefault="00D276FD">
      <w:pPr>
        <w:pStyle w:val="ConsPlusTitle"/>
        <w:jc w:val="center"/>
      </w:pPr>
      <w:r>
        <w:t>в том числе методы лечения и источники финансового</w:t>
      </w:r>
    </w:p>
    <w:p w:rsidR="00D276FD" w:rsidRDefault="00D276FD">
      <w:pPr>
        <w:pStyle w:val="ConsPlusTitle"/>
        <w:jc w:val="center"/>
      </w:pPr>
      <w:r>
        <w:t>обеспечения высокотехнологичной медицинской помощи</w:t>
      </w:r>
    </w:p>
    <w:p w:rsidR="00D276FD" w:rsidRDefault="00D276FD">
      <w:pPr>
        <w:pStyle w:val="ConsPlusNormal"/>
        <w:jc w:val="both"/>
      </w:pPr>
    </w:p>
    <w:p w:rsidR="00D276FD" w:rsidRDefault="00D276FD">
      <w:pPr>
        <w:pStyle w:val="ConsPlusTitle"/>
        <w:jc w:val="center"/>
        <w:outlineLvl w:val="2"/>
      </w:pPr>
      <w:bookmarkStart w:id="1" w:name="P3877"/>
      <w:bookmarkEnd w:id="1"/>
      <w:r>
        <w:t>Раздел I. Перечень видов высокотехнологичной медицинской</w:t>
      </w:r>
    </w:p>
    <w:p w:rsidR="00D276FD" w:rsidRDefault="00D276FD">
      <w:pPr>
        <w:pStyle w:val="ConsPlusTitle"/>
        <w:jc w:val="center"/>
      </w:pPr>
      <w:r>
        <w:t>помощи, включенных в базовую программу обязательного</w:t>
      </w:r>
    </w:p>
    <w:p w:rsidR="00D276FD" w:rsidRDefault="00D276FD">
      <w:pPr>
        <w:pStyle w:val="ConsPlusTitle"/>
        <w:jc w:val="center"/>
      </w:pPr>
      <w:r>
        <w:t>медицинского страхования, финансовое обеспечение которых</w:t>
      </w:r>
    </w:p>
    <w:p w:rsidR="00D276FD" w:rsidRDefault="00D276FD">
      <w:pPr>
        <w:pStyle w:val="ConsPlusTitle"/>
        <w:jc w:val="center"/>
      </w:pPr>
      <w:r>
        <w:t>осуществляется за счет субвенции из бюджета Федерального</w:t>
      </w:r>
    </w:p>
    <w:p w:rsidR="00D276FD" w:rsidRDefault="00D276FD">
      <w:pPr>
        <w:pStyle w:val="ConsPlusTitle"/>
        <w:jc w:val="center"/>
      </w:pPr>
      <w:r>
        <w:t>фонда обязательного медицинского страхования бюджетам</w:t>
      </w:r>
    </w:p>
    <w:p w:rsidR="00D276FD" w:rsidRDefault="00D276FD">
      <w:pPr>
        <w:pStyle w:val="ConsPlusTitle"/>
        <w:jc w:val="center"/>
      </w:pPr>
      <w:r>
        <w:t>территориальных фондов обязательного медицинского</w:t>
      </w:r>
    </w:p>
    <w:p w:rsidR="00D276FD" w:rsidRDefault="00D276FD">
      <w:pPr>
        <w:pStyle w:val="ConsPlusTitle"/>
        <w:jc w:val="center"/>
      </w:pPr>
      <w:r>
        <w:t>страхования</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8"/>
        <w:gridCol w:w="3118"/>
        <w:gridCol w:w="1444"/>
        <w:gridCol w:w="3436"/>
        <w:gridCol w:w="2020"/>
        <w:gridCol w:w="3685"/>
        <w:gridCol w:w="1191"/>
      </w:tblGrid>
      <w:tr w:rsidR="00D276FD">
        <w:tc>
          <w:tcPr>
            <w:tcW w:w="868" w:type="dxa"/>
            <w:vAlign w:val="center"/>
          </w:tcPr>
          <w:p w:rsidR="00D276FD" w:rsidRDefault="00D276FD">
            <w:pPr>
              <w:pStyle w:val="ConsPlusNormal"/>
              <w:jc w:val="center"/>
            </w:pPr>
            <w:r>
              <w:lastRenderedPageBreak/>
              <w:t>N группы ВМП</w:t>
            </w:r>
          </w:p>
        </w:tc>
        <w:tc>
          <w:tcPr>
            <w:tcW w:w="3118" w:type="dxa"/>
            <w:vAlign w:val="center"/>
          </w:tcPr>
          <w:p w:rsidR="00D276FD" w:rsidRDefault="00D276FD">
            <w:pPr>
              <w:pStyle w:val="ConsPlusNormal"/>
              <w:jc w:val="center"/>
            </w:pPr>
            <w:r>
              <w:t>Наименование вида ВМП</w:t>
            </w:r>
          </w:p>
        </w:tc>
        <w:tc>
          <w:tcPr>
            <w:tcW w:w="1444" w:type="dxa"/>
            <w:vAlign w:val="center"/>
          </w:tcPr>
          <w:p w:rsidR="00D276FD" w:rsidRDefault="00D276FD">
            <w:pPr>
              <w:pStyle w:val="ConsPlusNormal"/>
              <w:jc w:val="center"/>
            </w:pPr>
            <w:r>
              <w:t xml:space="preserve">Коды по </w:t>
            </w:r>
            <w:hyperlink r:id="rId4">
              <w:r>
                <w:rPr>
                  <w:color w:val="0000FF"/>
                </w:rPr>
                <w:t>МКБ-10</w:t>
              </w:r>
            </w:hyperlink>
          </w:p>
        </w:tc>
        <w:tc>
          <w:tcPr>
            <w:tcW w:w="3436" w:type="dxa"/>
            <w:vAlign w:val="center"/>
          </w:tcPr>
          <w:p w:rsidR="00D276FD" w:rsidRDefault="00D276FD">
            <w:pPr>
              <w:pStyle w:val="ConsPlusNormal"/>
              <w:jc w:val="center"/>
            </w:pPr>
            <w:r>
              <w:t>Модель пациента</w:t>
            </w:r>
          </w:p>
        </w:tc>
        <w:tc>
          <w:tcPr>
            <w:tcW w:w="2020" w:type="dxa"/>
            <w:vAlign w:val="center"/>
          </w:tcPr>
          <w:p w:rsidR="00D276FD" w:rsidRDefault="00D276FD">
            <w:pPr>
              <w:pStyle w:val="ConsPlusNormal"/>
              <w:jc w:val="center"/>
            </w:pPr>
            <w:r>
              <w:t>Вид лечения</w:t>
            </w:r>
          </w:p>
        </w:tc>
        <w:tc>
          <w:tcPr>
            <w:tcW w:w="3685" w:type="dxa"/>
            <w:vAlign w:val="center"/>
          </w:tcPr>
          <w:p w:rsidR="00D276FD" w:rsidRDefault="00D276FD">
            <w:pPr>
              <w:pStyle w:val="ConsPlusNormal"/>
              <w:jc w:val="center"/>
            </w:pPr>
            <w:r>
              <w:t>Метод лечения</w:t>
            </w:r>
          </w:p>
        </w:tc>
        <w:tc>
          <w:tcPr>
            <w:tcW w:w="1191" w:type="dxa"/>
            <w:vAlign w:val="center"/>
          </w:tcPr>
          <w:p w:rsidR="00D276FD" w:rsidRDefault="00D276FD">
            <w:pPr>
              <w:pStyle w:val="ConsPlusNormal"/>
              <w:jc w:val="center"/>
            </w:pPr>
            <w:r>
              <w:t xml:space="preserve">Норматив финансовых затрат на единицу объема медицинской помощи, рублей </w:t>
            </w:r>
            <w:hyperlink w:anchor="P5275">
              <w:r>
                <w:rPr>
                  <w:color w:val="0000FF"/>
                </w:rPr>
                <w:t>&lt;*&gt;</w:t>
              </w:r>
            </w:hyperlink>
          </w:p>
        </w:tc>
      </w:tr>
      <w:tr w:rsidR="00D276FD">
        <w:tc>
          <w:tcPr>
            <w:tcW w:w="868" w:type="dxa"/>
          </w:tcPr>
          <w:p w:rsidR="00D276FD" w:rsidRDefault="00D276FD">
            <w:pPr>
              <w:pStyle w:val="ConsPlusNormal"/>
              <w:jc w:val="center"/>
            </w:pPr>
            <w:r>
              <w:t>1</w:t>
            </w:r>
          </w:p>
        </w:tc>
        <w:tc>
          <w:tcPr>
            <w:tcW w:w="3118" w:type="dxa"/>
          </w:tcPr>
          <w:p w:rsidR="00D276FD" w:rsidRDefault="00D276FD">
            <w:pPr>
              <w:pStyle w:val="ConsPlusNormal"/>
              <w:jc w:val="center"/>
            </w:pPr>
            <w:r>
              <w:t>2</w:t>
            </w:r>
          </w:p>
        </w:tc>
        <w:tc>
          <w:tcPr>
            <w:tcW w:w="1444" w:type="dxa"/>
          </w:tcPr>
          <w:p w:rsidR="00D276FD" w:rsidRDefault="00D276FD">
            <w:pPr>
              <w:pStyle w:val="ConsPlusNormal"/>
              <w:jc w:val="center"/>
            </w:pPr>
            <w:r>
              <w:t>3</w:t>
            </w:r>
          </w:p>
        </w:tc>
        <w:tc>
          <w:tcPr>
            <w:tcW w:w="3436" w:type="dxa"/>
          </w:tcPr>
          <w:p w:rsidR="00D276FD" w:rsidRDefault="00D276FD">
            <w:pPr>
              <w:pStyle w:val="ConsPlusNormal"/>
              <w:jc w:val="center"/>
            </w:pPr>
            <w:r>
              <w:t>4</w:t>
            </w:r>
          </w:p>
        </w:tc>
        <w:tc>
          <w:tcPr>
            <w:tcW w:w="2020" w:type="dxa"/>
          </w:tcPr>
          <w:p w:rsidR="00D276FD" w:rsidRDefault="00D276FD">
            <w:pPr>
              <w:pStyle w:val="ConsPlusNormal"/>
              <w:jc w:val="center"/>
            </w:pPr>
            <w:r>
              <w:t>5</w:t>
            </w:r>
          </w:p>
        </w:tc>
        <w:tc>
          <w:tcPr>
            <w:tcW w:w="3685" w:type="dxa"/>
          </w:tcPr>
          <w:p w:rsidR="00D276FD" w:rsidRDefault="00D276FD">
            <w:pPr>
              <w:pStyle w:val="ConsPlusNormal"/>
              <w:jc w:val="center"/>
            </w:pPr>
            <w:r>
              <w:t>6</w:t>
            </w:r>
          </w:p>
        </w:tc>
        <w:tc>
          <w:tcPr>
            <w:tcW w:w="1191" w:type="dxa"/>
          </w:tcPr>
          <w:p w:rsidR="00D276FD" w:rsidRDefault="00D276FD">
            <w:pPr>
              <w:pStyle w:val="ConsPlusNormal"/>
              <w:jc w:val="center"/>
            </w:pPr>
            <w:r>
              <w:t>7</w:t>
            </w:r>
          </w:p>
        </w:tc>
      </w:tr>
      <w:tr w:rsidR="00D276FD">
        <w:tc>
          <w:tcPr>
            <w:tcW w:w="15762" w:type="dxa"/>
            <w:gridSpan w:val="7"/>
          </w:tcPr>
          <w:p w:rsidR="00D276FD" w:rsidRDefault="00D276FD">
            <w:pPr>
              <w:pStyle w:val="ConsPlusNormal"/>
              <w:jc w:val="center"/>
              <w:outlineLvl w:val="3"/>
            </w:pPr>
            <w:r>
              <w:t>Акушерство и гинекология</w:t>
            </w:r>
          </w:p>
        </w:tc>
      </w:tr>
      <w:tr w:rsidR="00D276FD">
        <w:tc>
          <w:tcPr>
            <w:tcW w:w="868" w:type="dxa"/>
            <w:vMerge w:val="restart"/>
          </w:tcPr>
          <w:p w:rsidR="00D276FD" w:rsidRDefault="00D276FD">
            <w:pPr>
              <w:pStyle w:val="ConsPlusNormal"/>
              <w:jc w:val="center"/>
            </w:pPr>
            <w:r>
              <w:t>1</w:t>
            </w:r>
          </w:p>
        </w:tc>
        <w:tc>
          <w:tcPr>
            <w:tcW w:w="3118" w:type="dxa"/>
            <w:vMerge w:val="restart"/>
          </w:tcPr>
          <w:p w:rsidR="00D276FD" w:rsidRDefault="00D276FD">
            <w:pPr>
              <w:pStyle w:val="ConsPlusNormal"/>
            </w:pPr>
            <w:r>
              <w:t>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биологических, онтогенетических, молекулярно-генетических и иммуногенетических методов коррекции</w:t>
            </w:r>
          </w:p>
        </w:tc>
        <w:tc>
          <w:tcPr>
            <w:tcW w:w="1444" w:type="dxa"/>
          </w:tcPr>
          <w:p w:rsidR="00D276FD" w:rsidRDefault="00D276FD">
            <w:pPr>
              <w:pStyle w:val="ConsPlusNormal"/>
              <w:jc w:val="center"/>
            </w:pPr>
            <w:r>
              <w:t>O36.0, O36.1</w:t>
            </w:r>
          </w:p>
        </w:tc>
        <w:tc>
          <w:tcPr>
            <w:tcW w:w="3436" w:type="dxa"/>
          </w:tcPr>
          <w:p w:rsidR="00D276FD" w:rsidRDefault="00D276FD">
            <w:pPr>
              <w:pStyle w:val="ConsPlusNormal"/>
            </w:pPr>
            <w:r>
              <w:t>Привычный выкидыш, сопровождающийся резус-иммунизацией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191" w:type="dxa"/>
            <w:vMerge w:val="restart"/>
          </w:tcPr>
          <w:p w:rsidR="00D276FD" w:rsidRDefault="00D276FD">
            <w:pPr>
              <w:pStyle w:val="ConsPlusNormal"/>
              <w:jc w:val="center"/>
            </w:pPr>
            <w:r>
              <w:t>154548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O28.0</w:t>
            </w:r>
          </w:p>
        </w:tc>
        <w:tc>
          <w:tcPr>
            <w:tcW w:w="3436" w:type="dxa"/>
          </w:tcPr>
          <w:p w:rsidR="00D276FD" w:rsidRDefault="00D276FD">
            <w:pPr>
              <w:pStyle w:val="ConsPlusNormal"/>
            </w:pPr>
            <w:r>
              <w:t>Привычный выкидыш, обусловленный 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органосохраняющее лечение женщин с несостоятельностью мышц тазового дна, </w:t>
            </w:r>
            <w:r>
              <w:lastRenderedPageBreak/>
              <w:t>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444" w:type="dxa"/>
            <w:vMerge w:val="restart"/>
          </w:tcPr>
          <w:p w:rsidR="00D276FD" w:rsidRDefault="00D276FD">
            <w:pPr>
              <w:pStyle w:val="ConsPlusNormal"/>
              <w:jc w:val="center"/>
            </w:pPr>
            <w:r>
              <w:lastRenderedPageBreak/>
              <w:t>N81, N88.4, N88.1</w:t>
            </w:r>
          </w:p>
        </w:tc>
        <w:tc>
          <w:tcPr>
            <w:tcW w:w="3436" w:type="dxa"/>
            <w:vMerge w:val="restart"/>
          </w:tcPr>
          <w:p w:rsidR="00D276FD" w:rsidRDefault="00D276FD">
            <w:pPr>
              <w:pStyle w:val="ConsPlusNormal"/>
            </w:pPr>
            <w:r>
              <w:t xml:space="preserve">Цистоцеле, неполное и полное опущение матки и стенок влагалища, ректоцеле, гипертрофия и элонгация шейки </w:t>
            </w:r>
            <w:r>
              <w:lastRenderedPageBreak/>
              <w:t>матки у пациенток репродуктивного возраста</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Операции эндоскопическим, влагалищным и абдоминальным доступом и их сочетание в различной комбинации (слинговая операция </w:t>
            </w:r>
            <w:r>
              <w:lastRenderedPageBreak/>
              <w:t>(TVT-0, TVT, TOT) с использованием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N99.3</w:t>
            </w:r>
          </w:p>
        </w:tc>
        <w:tc>
          <w:tcPr>
            <w:tcW w:w="3436" w:type="dxa"/>
          </w:tcPr>
          <w:p w:rsidR="00D276FD" w:rsidRDefault="00D276FD">
            <w:pPr>
              <w:pStyle w:val="ConsPlusNormal"/>
            </w:pPr>
            <w:r>
              <w:t>Выпадение стенок влагалища после экстирпации матки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(TVT-0, TVT, TOT) с </w:t>
            </w:r>
            <w:r>
              <w:lastRenderedPageBreak/>
              <w:t>использованием имплантатов)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2</w:t>
            </w:r>
          </w:p>
        </w:tc>
        <w:tc>
          <w:tcPr>
            <w:tcW w:w="3118" w:type="dxa"/>
          </w:tcPr>
          <w:p w:rsidR="00D276FD" w:rsidRDefault="00D276FD">
            <w:pPr>
              <w:pStyle w:val="ConsPlusNormal"/>
            </w:pPr>
            <w:r>
              <w:t>Хирургическое органосохраняющее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доступа</w:t>
            </w:r>
          </w:p>
        </w:tc>
        <w:tc>
          <w:tcPr>
            <w:tcW w:w="1444" w:type="dxa"/>
          </w:tcPr>
          <w:p w:rsidR="00D276FD" w:rsidRDefault="00D276FD">
            <w:pPr>
              <w:pStyle w:val="ConsPlusNormal"/>
              <w:jc w:val="center"/>
            </w:pPr>
            <w:r>
              <w:t>D26, D27, D25</w:t>
            </w:r>
          </w:p>
        </w:tc>
        <w:tc>
          <w:tcPr>
            <w:tcW w:w="3436" w:type="dxa"/>
          </w:tcPr>
          <w:p w:rsidR="00D276FD" w:rsidRDefault="00D276FD">
            <w:pPr>
              <w:pStyle w:val="ConsPlusNormal"/>
            </w:pPr>
            <w:r>
              <w:t>Доброкачественная опухоль шейки матки у женщин репродуктивного возраста. Доброкачественная опухоль яичника (от 8 см и более) у женщин репродуктивного возраста. Гигантская миома матки у женщин репродуктивного возраста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191" w:type="dxa"/>
          </w:tcPr>
          <w:p w:rsidR="00D276FD" w:rsidRDefault="00D276FD">
            <w:pPr>
              <w:pStyle w:val="ConsPlusNormal"/>
              <w:jc w:val="center"/>
            </w:pPr>
            <w:r>
              <w:t>235856</w:t>
            </w:r>
          </w:p>
        </w:tc>
      </w:tr>
      <w:tr w:rsidR="00D276FD">
        <w:tc>
          <w:tcPr>
            <w:tcW w:w="15762" w:type="dxa"/>
            <w:gridSpan w:val="7"/>
          </w:tcPr>
          <w:p w:rsidR="00D276FD" w:rsidRDefault="00D276FD">
            <w:pPr>
              <w:pStyle w:val="ConsPlusNormal"/>
              <w:jc w:val="center"/>
              <w:outlineLvl w:val="3"/>
            </w:pPr>
            <w:r>
              <w:t>Гастроэнтерология</w:t>
            </w:r>
          </w:p>
        </w:tc>
      </w:tr>
      <w:tr w:rsidR="00D276FD">
        <w:tc>
          <w:tcPr>
            <w:tcW w:w="868" w:type="dxa"/>
            <w:vMerge w:val="restart"/>
          </w:tcPr>
          <w:p w:rsidR="00D276FD" w:rsidRDefault="00D276FD">
            <w:pPr>
              <w:pStyle w:val="ConsPlusNormal"/>
              <w:jc w:val="center"/>
            </w:pPr>
            <w:r>
              <w:t>3</w:t>
            </w:r>
          </w:p>
        </w:tc>
        <w:tc>
          <w:tcPr>
            <w:tcW w:w="3118" w:type="dxa"/>
          </w:tcPr>
          <w:p w:rsidR="00D276FD" w:rsidRDefault="00D276FD">
            <w:pPr>
              <w:pStyle w:val="ConsPlusNormal"/>
            </w:pPr>
            <w:r>
              <w:t>Поликомпонентное лечение при язвенном колите и болезни Крона 3 и 4 степеней активности, гормонозависимых и гормонорезистентных формах, тяжелой форме целиакии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444" w:type="dxa"/>
          </w:tcPr>
          <w:p w:rsidR="00D276FD" w:rsidRDefault="00D276FD">
            <w:pPr>
              <w:pStyle w:val="ConsPlusNormal"/>
              <w:jc w:val="center"/>
            </w:pPr>
            <w:r>
              <w:t>K50, K51, K90.0</w:t>
            </w:r>
          </w:p>
        </w:tc>
        <w:tc>
          <w:tcPr>
            <w:tcW w:w="3436" w:type="dxa"/>
          </w:tcPr>
          <w:p w:rsidR="00D276FD" w:rsidRDefault="00D276FD">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191" w:type="dxa"/>
            <w:vMerge w:val="restart"/>
          </w:tcPr>
          <w:p w:rsidR="00D276FD" w:rsidRDefault="00D276FD">
            <w:pPr>
              <w:pStyle w:val="ConsPlusNormal"/>
              <w:jc w:val="center"/>
            </w:pPr>
            <w:r>
              <w:t>159201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Поликомпонентная терапия </w:t>
            </w:r>
            <w:r>
              <w:lastRenderedPageBreak/>
              <w:t>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444" w:type="dxa"/>
            <w:vMerge w:val="restart"/>
          </w:tcPr>
          <w:p w:rsidR="00D276FD" w:rsidRDefault="00D276FD">
            <w:pPr>
              <w:pStyle w:val="ConsPlusNormal"/>
              <w:jc w:val="center"/>
            </w:pPr>
            <w:r>
              <w:lastRenderedPageBreak/>
              <w:t xml:space="preserve">K73.2, K74.3, </w:t>
            </w:r>
            <w:r>
              <w:lastRenderedPageBreak/>
              <w:t>K83.0, B18.0, B18.1, B18.2</w:t>
            </w:r>
          </w:p>
        </w:tc>
        <w:tc>
          <w:tcPr>
            <w:tcW w:w="3436" w:type="dxa"/>
          </w:tcPr>
          <w:p w:rsidR="00D276FD" w:rsidRDefault="00D276FD">
            <w:pPr>
              <w:pStyle w:val="ConsPlusNormal"/>
            </w:pPr>
            <w:r>
              <w:lastRenderedPageBreak/>
              <w:t xml:space="preserve">Хронический аутоиммунный </w:t>
            </w:r>
            <w:r>
              <w:lastRenderedPageBreak/>
              <w:t>гепатит в сочетании с первичносклерозирующим холангитом</w:t>
            </w:r>
          </w:p>
        </w:tc>
        <w:tc>
          <w:tcPr>
            <w:tcW w:w="2020" w:type="dxa"/>
            <w:vMerge w:val="restart"/>
          </w:tcPr>
          <w:p w:rsidR="00D276FD" w:rsidRDefault="00D276FD">
            <w:pPr>
              <w:pStyle w:val="ConsPlusNormal"/>
              <w:jc w:val="center"/>
            </w:pPr>
            <w:r>
              <w:lastRenderedPageBreak/>
              <w:t xml:space="preserve">Терапевтическое </w:t>
            </w:r>
            <w:r>
              <w:lastRenderedPageBreak/>
              <w:t>лечение</w:t>
            </w:r>
          </w:p>
        </w:tc>
        <w:tc>
          <w:tcPr>
            <w:tcW w:w="3685" w:type="dxa"/>
            <w:vMerge w:val="restart"/>
          </w:tcPr>
          <w:p w:rsidR="00D276FD" w:rsidRDefault="00D276FD">
            <w:pPr>
              <w:pStyle w:val="ConsPlusNormal"/>
            </w:pPr>
            <w:r>
              <w:lastRenderedPageBreak/>
              <w:t xml:space="preserve">Поликомпонентная терапия при </w:t>
            </w:r>
            <w:r>
              <w:lastRenderedPageBreak/>
              <w:t>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аутоиммунный гепатит в сочетании с первичным билиарным циррозом печени</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аутоиммунный гепатит в сочетании с хроническим вирусным гепатитом C</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аутоиммунный гепатит в сочетании с хроническим вирусным гепатитом B</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Гематология</w:t>
            </w:r>
          </w:p>
        </w:tc>
      </w:tr>
      <w:tr w:rsidR="00D276FD">
        <w:tc>
          <w:tcPr>
            <w:tcW w:w="868" w:type="dxa"/>
            <w:vMerge w:val="restart"/>
          </w:tcPr>
          <w:p w:rsidR="00D276FD" w:rsidRDefault="00D276FD">
            <w:pPr>
              <w:pStyle w:val="ConsPlusNormal"/>
              <w:jc w:val="center"/>
            </w:pPr>
            <w:r>
              <w:t>4</w:t>
            </w:r>
          </w:p>
        </w:tc>
        <w:tc>
          <w:tcPr>
            <w:tcW w:w="3118" w:type="dxa"/>
            <w:vMerge w:val="restart"/>
          </w:tcPr>
          <w:p w:rsidR="00D276FD" w:rsidRDefault="00D276FD">
            <w:pPr>
              <w:pStyle w:val="ConsPlusNormal"/>
            </w:pPr>
            <w: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w:t>
            </w:r>
            <w:r>
              <w:lastRenderedPageBreak/>
              <w:t>острой лучевой болезни</w:t>
            </w:r>
          </w:p>
        </w:tc>
        <w:tc>
          <w:tcPr>
            <w:tcW w:w="1444" w:type="dxa"/>
          </w:tcPr>
          <w:p w:rsidR="00D276FD" w:rsidRDefault="00D276FD">
            <w:pPr>
              <w:pStyle w:val="ConsPlusNormal"/>
              <w:jc w:val="center"/>
            </w:pPr>
            <w:r>
              <w:lastRenderedPageBreak/>
              <w:t>D69.1, D82.0, D69.5, D58, D59</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другими жизнеугрожающими синдромами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191" w:type="dxa"/>
            <w:vMerge w:val="restart"/>
          </w:tcPr>
          <w:p w:rsidR="00D276FD" w:rsidRDefault="00D276FD">
            <w:pPr>
              <w:pStyle w:val="ConsPlusNormal"/>
              <w:jc w:val="center"/>
            </w:pPr>
            <w:r>
              <w:t>180352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D69.3</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Терапевтическое лечение, включающее иммуносупрессивную терапию с использованием моноклональных антител, иммуномодулирующую терапию с </w:t>
            </w:r>
            <w:r>
              <w:lastRenderedPageBreak/>
              <w:t>помощью рекомбинантных препаратов тромбопоэтина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D69.0</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M31.1</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D68.8</w:t>
            </w:r>
          </w:p>
        </w:tc>
        <w:tc>
          <w:tcPr>
            <w:tcW w:w="3436" w:type="dxa"/>
          </w:tcPr>
          <w:p w:rsidR="00D276FD" w:rsidRDefault="00D276FD">
            <w:pPr>
              <w:pStyle w:val="ConsPlusNormal"/>
            </w:pPr>
            <w:r>
              <w:t xml:space="preserve">Патология гемостаза, в том числе с катастрофическим антифосфолипидным синдромом, резистентным к стандартной </w:t>
            </w:r>
            <w:r>
              <w:lastRenderedPageBreak/>
              <w:t>терапии, и (или) с течением, осложненным тромбозами или тромбоэмболиями</w:t>
            </w:r>
          </w:p>
        </w:tc>
        <w:tc>
          <w:tcPr>
            <w:tcW w:w="2020" w:type="dxa"/>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 xml:space="preserve">Комплексное консервативное и хирургическое лечение, в том числе эфферентные методы лечения, антикоагулянтная и антиагрегантная </w:t>
            </w:r>
            <w:r>
              <w:lastRenderedPageBreak/>
              <w:t>терапия, иммуносупрессивная терапия с использованием моноклональных антител, массивный обменный плазмаферез</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E83.0, E83.1, E83.2</w:t>
            </w:r>
          </w:p>
        </w:tc>
        <w:tc>
          <w:tcPr>
            <w:tcW w:w="3436" w:type="dxa"/>
          </w:tcPr>
          <w:p w:rsidR="00D276FD" w:rsidRDefault="00D276FD">
            <w:pPr>
              <w:pStyle w:val="ConsPlusNormal"/>
            </w:pPr>
            <w:r>
              <w:t>Цитопенический синдром, перегрузка железом, цинком и медью</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D59, D56, D57.0, D58</w:t>
            </w:r>
          </w:p>
        </w:tc>
        <w:tc>
          <w:tcPr>
            <w:tcW w:w="3436" w:type="dxa"/>
          </w:tcPr>
          <w:p w:rsidR="00D276FD" w:rsidRDefault="00D276FD">
            <w:pPr>
              <w:pStyle w:val="ConsPlusNormal"/>
            </w:pPr>
            <w: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D70</w:t>
            </w:r>
          </w:p>
        </w:tc>
        <w:tc>
          <w:tcPr>
            <w:tcW w:w="3436" w:type="dxa"/>
          </w:tcPr>
          <w:p w:rsidR="00D276FD" w:rsidRDefault="00D276FD">
            <w:pPr>
              <w:pStyle w:val="ConsPlusNormal"/>
            </w:pPr>
            <w:r>
              <w:t>Агранулоцитоз с показателями нейтрофильных лейкоцитов крови 0,5 x 10</w:t>
            </w:r>
            <w:r>
              <w:rPr>
                <w:vertAlign w:val="superscript"/>
              </w:rPr>
              <w:t>9</w:t>
            </w:r>
            <w:r>
              <w:t>/л и ниже</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D60</w:t>
            </w:r>
          </w:p>
        </w:tc>
        <w:tc>
          <w:tcPr>
            <w:tcW w:w="3436" w:type="dxa"/>
          </w:tcPr>
          <w:p w:rsidR="00D276FD" w:rsidRDefault="00D276FD">
            <w:pPr>
              <w:pStyle w:val="ConsPlusNormal"/>
            </w:pPr>
            <w: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w:t>
            </w:r>
          </w:p>
        </w:tc>
        <w:tc>
          <w:tcPr>
            <w:tcW w:w="3118" w:type="dxa"/>
          </w:tcPr>
          <w:p w:rsidR="00D276FD" w:rsidRDefault="00D276FD">
            <w:pPr>
              <w:pStyle w:val="ConsPlusNormal"/>
            </w:pPr>
            <w:r>
              <w:t>Интенсивная терапия, включающая методы экстракорпорального воздействия на кровь у больных с порфириями</w:t>
            </w:r>
          </w:p>
        </w:tc>
        <w:tc>
          <w:tcPr>
            <w:tcW w:w="1444" w:type="dxa"/>
          </w:tcPr>
          <w:p w:rsidR="00D276FD" w:rsidRDefault="00D276FD">
            <w:pPr>
              <w:pStyle w:val="ConsPlusNormal"/>
              <w:jc w:val="center"/>
            </w:pPr>
            <w:r>
              <w:t>E80.0, E80.1, E80.2</w:t>
            </w:r>
          </w:p>
        </w:tc>
        <w:tc>
          <w:tcPr>
            <w:tcW w:w="3436" w:type="dxa"/>
          </w:tcPr>
          <w:p w:rsidR="00D276FD" w:rsidRDefault="00D276FD">
            <w:pPr>
              <w:pStyle w:val="ConsPlusNormal"/>
            </w:pPr>
            <w:r>
              <w:t>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191" w:type="dxa"/>
          </w:tcPr>
          <w:p w:rsidR="00D276FD" w:rsidRDefault="00D276FD">
            <w:pPr>
              <w:pStyle w:val="ConsPlusNormal"/>
              <w:jc w:val="center"/>
            </w:pPr>
            <w:r>
              <w:t>517748</w:t>
            </w:r>
          </w:p>
        </w:tc>
      </w:tr>
      <w:tr w:rsidR="00D276FD">
        <w:tc>
          <w:tcPr>
            <w:tcW w:w="15762" w:type="dxa"/>
            <w:gridSpan w:val="7"/>
          </w:tcPr>
          <w:p w:rsidR="00D276FD" w:rsidRDefault="00D276FD">
            <w:pPr>
              <w:pStyle w:val="ConsPlusNormal"/>
              <w:jc w:val="center"/>
              <w:outlineLvl w:val="3"/>
            </w:pPr>
            <w:r>
              <w:t>Детская хирургия в период новорожденности</w:t>
            </w:r>
          </w:p>
        </w:tc>
      </w:tr>
      <w:tr w:rsidR="00D276FD">
        <w:tc>
          <w:tcPr>
            <w:tcW w:w="868" w:type="dxa"/>
            <w:vMerge w:val="restart"/>
          </w:tcPr>
          <w:p w:rsidR="00D276FD" w:rsidRDefault="00D276FD">
            <w:pPr>
              <w:pStyle w:val="ConsPlusNormal"/>
              <w:jc w:val="center"/>
            </w:pPr>
            <w:r>
              <w:t>6</w:t>
            </w:r>
          </w:p>
        </w:tc>
        <w:tc>
          <w:tcPr>
            <w:tcW w:w="3118" w:type="dxa"/>
            <w:vMerge w:val="restart"/>
          </w:tcPr>
          <w:p w:rsidR="00D276FD" w:rsidRDefault="00D276FD">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444" w:type="dxa"/>
            <w:vMerge w:val="restart"/>
          </w:tcPr>
          <w:p w:rsidR="00D276FD" w:rsidRDefault="00D276FD">
            <w:pPr>
              <w:pStyle w:val="ConsPlusNormal"/>
              <w:jc w:val="center"/>
            </w:pPr>
            <w:r>
              <w:t>Q33.0, Q33.2, Q39.0, Q39.1, Q39.2</w:t>
            </w:r>
          </w:p>
        </w:tc>
        <w:tc>
          <w:tcPr>
            <w:tcW w:w="3436" w:type="dxa"/>
            <w:vMerge w:val="restart"/>
          </w:tcPr>
          <w:p w:rsidR="00D276FD" w:rsidRDefault="00D276FD">
            <w:pPr>
              <w:pStyle w:val="ConsPlusNormal"/>
            </w:pPr>
            <w:r>
              <w:t>Врожденная киста легкого. Секвестрация легкого. Атрезия пищевода. Свищ трахеопищеводный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кисты или секвестра легкого, в том числе с применением эндовидеохирургической техники</w:t>
            </w:r>
          </w:p>
        </w:tc>
        <w:tc>
          <w:tcPr>
            <w:tcW w:w="1191" w:type="dxa"/>
            <w:vMerge w:val="restart"/>
          </w:tcPr>
          <w:p w:rsidR="00D276FD" w:rsidRDefault="00D276FD">
            <w:pPr>
              <w:pStyle w:val="ConsPlusNormal"/>
              <w:jc w:val="center"/>
            </w:pPr>
            <w:r>
              <w:t>321751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Прямой эзофаго-эзофаго анастомоз, в том числе этапные операции на пищеводе и желудке, ликвидация </w:t>
            </w:r>
            <w:r>
              <w:lastRenderedPageBreak/>
              <w:t>трахеопищеводного свища</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Дерматовенерология</w:t>
            </w:r>
          </w:p>
        </w:tc>
      </w:tr>
      <w:tr w:rsidR="00D276FD">
        <w:tc>
          <w:tcPr>
            <w:tcW w:w="868" w:type="dxa"/>
            <w:vMerge w:val="restart"/>
          </w:tcPr>
          <w:p w:rsidR="00D276FD" w:rsidRDefault="00D276FD">
            <w:pPr>
              <w:pStyle w:val="ConsPlusNormal"/>
              <w:jc w:val="center"/>
            </w:pPr>
            <w:r>
              <w:t>7</w:t>
            </w:r>
          </w:p>
        </w:tc>
        <w:tc>
          <w:tcPr>
            <w:tcW w:w="3118" w:type="dxa"/>
            <w:vMerge w:val="restart"/>
          </w:tcPr>
          <w:p w:rsidR="00D276FD" w:rsidRDefault="00D276FD">
            <w:pPr>
              <w:pStyle w:val="ConsPlusNormal"/>
            </w:pPr>
            <w:r>
              <w:t>Комплексное лечение больных тяжелыми распространенными формами псориаза, атопического дерматита, истинной пузырчатки, локализованной склеродермии, лучевого дерматита</w:t>
            </w:r>
          </w:p>
        </w:tc>
        <w:tc>
          <w:tcPr>
            <w:tcW w:w="1444" w:type="dxa"/>
          </w:tcPr>
          <w:p w:rsidR="00D276FD" w:rsidRDefault="00D276FD">
            <w:pPr>
              <w:pStyle w:val="ConsPlusNormal"/>
              <w:jc w:val="center"/>
            </w:pPr>
            <w:r>
              <w:t>L40.0</w:t>
            </w:r>
          </w:p>
        </w:tc>
        <w:tc>
          <w:tcPr>
            <w:tcW w:w="3436" w:type="dxa"/>
          </w:tcPr>
          <w:p w:rsidR="00D276FD" w:rsidRDefault="00D276FD">
            <w:pPr>
              <w:pStyle w:val="ConsPlusNormal"/>
            </w:pPr>
            <w:r>
              <w:t>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плазмафереза в сочетании с цитостатическими и иммуносупрессивными лекарственными препаратами и синтетическими производными витамина A</w:t>
            </w:r>
          </w:p>
        </w:tc>
        <w:tc>
          <w:tcPr>
            <w:tcW w:w="1191" w:type="dxa"/>
            <w:vMerge w:val="restart"/>
          </w:tcPr>
          <w:p w:rsidR="00D276FD" w:rsidRDefault="00D276FD">
            <w:pPr>
              <w:pStyle w:val="ConsPlusNormal"/>
              <w:jc w:val="center"/>
            </w:pPr>
            <w:r>
              <w:t>122436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L40.1, L40.3</w:t>
            </w:r>
          </w:p>
        </w:tc>
        <w:tc>
          <w:tcPr>
            <w:tcW w:w="3436" w:type="dxa"/>
          </w:tcPr>
          <w:p w:rsidR="00D276FD" w:rsidRDefault="00D276FD">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цитостатических и иммуносупрессивных лекарственных препаратов, синтетических производных витамина A в сочетании с применением плазмафереза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L40.5</w:t>
            </w:r>
          </w:p>
        </w:tc>
        <w:tc>
          <w:tcPr>
            <w:tcW w:w="3436" w:type="dxa"/>
          </w:tcPr>
          <w:p w:rsidR="00D276FD" w:rsidRDefault="00D276FD">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w:t>
            </w:r>
            <w:r>
              <w:lastRenderedPageBreak/>
              <w:t>иммуносупрессивными лекарственными препаратами и синтетическими производными витамина A</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L20</w:t>
            </w:r>
          </w:p>
        </w:tc>
        <w:tc>
          <w:tcPr>
            <w:tcW w:w="3436" w:type="dxa"/>
          </w:tcPr>
          <w:p w:rsidR="00D276FD" w:rsidRDefault="00D276FD">
            <w:pPr>
              <w:pStyle w:val="ConsPlusNormal"/>
            </w:pPr>
            <w:r>
              <w:t>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 и плазмаферезом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L10.0, L10.1, L10.2, L10.4</w:t>
            </w:r>
          </w:p>
        </w:tc>
        <w:tc>
          <w:tcPr>
            <w:tcW w:w="3436" w:type="dxa"/>
          </w:tcPr>
          <w:p w:rsidR="00D276FD" w:rsidRDefault="00D276FD">
            <w:pPr>
              <w:pStyle w:val="ConsPlusNormal"/>
            </w:pPr>
            <w:r>
              <w:t>Истинная (акантолитическая) пузырчатка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L94.0</w:t>
            </w:r>
          </w:p>
        </w:tc>
        <w:tc>
          <w:tcPr>
            <w:tcW w:w="3436" w:type="dxa"/>
          </w:tcPr>
          <w:p w:rsidR="00D276FD" w:rsidRDefault="00D276FD">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Поликомпонентное лечение тяжелых, резистентных форм атопического дерматита и псориаза, включая псориатический артрит с инициацией или заменой </w:t>
            </w:r>
            <w:r>
              <w:lastRenderedPageBreak/>
              <w:t>генно-инженерных биологических лекарственных препаратов</w:t>
            </w:r>
          </w:p>
        </w:tc>
        <w:tc>
          <w:tcPr>
            <w:tcW w:w="1444" w:type="dxa"/>
          </w:tcPr>
          <w:p w:rsidR="00D276FD" w:rsidRDefault="00D276FD">
            <w:pPr>
              <w:pStyle w:val="ConsPlusNormal"/>
              <w:jc w:val="center"/>
            </w:pPr>
            <w:r>
              <w:lastRenderedPageBreak/>
              <w:t>L40.0</w:t>
            </w:r>
          </w:p>
        </w:tc>
        <w:tc>
          <w:tcPr>
            <w:tcW w:w="3436" w:type="dxa"/>
          </w:tcPr>
          <w:p w:rsidR="00D276FD" w:rsidRDefault="00D276FD">
            <w:pPr>
              <w:pStyle w:val="ConsPlusNormal"/>
            </w:pPr>
            <w:r>
              <w:t>Тяжелые распространенные формы псориаза, резистентные к другим видам системной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L40.5, L20</w:t>
            </w:r>
          </w:p>
        </w:tc>
        <w:tc>
          <w:tcPr>
            <w:tcW w:w="3436" w:type="dxa"/>
          </w:tcPr>
          <w:p w:rsidR="00D276FD" w:rsidRDefault="00D276FD">
            <w:pPr>
              <w:pStyle w:val="ConsPlusNormal"/>
            </w:pPr>
            <w:r>
              <w:t>Тяжелые распространенные формы атопического дерматита и псориаза артропатического, резистентные к другим видам системной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Комбустиология</w:t>
            </w:r>
          </w:p>
        </w:tc>
      </w:tr>
      <w:tr w:rsidR="00D276FD">
        <w:tc>
          <w:tcPr>
            <w:tcW w:w="868" w:type="dxa"/>
          </w:tcPr>
          <w:p w:rsidR="00D276FD" w:rsidRDefault="00D276FD">
            <w:pPr>
              <w:pStyle w:val="ConsPlusNormal"/>
              <w:jc w:val="center"/>
            </w:pPr>
            <w:r>
              <w:t>8</w:t>
            </w:r>
          </w:p>
        </w:tc>
        <w:tc>
          <w:tcPr>
            <w:tcW w:w="3118" w:type="dxa"/>
          </w:tcPr>
          <w:p w:rsidR="00D276FD" w:rsidRDefault="00D276FD">
            <w:pPr>
              <w:pStyle w:val="ConsPlusNormal"/>
            </w:pPr>
            <w:r>
              <w:t>Комплексное лечение больных с обширными ожогами от 30 до 49 процентов поверхности тела различной локализации, в том числе термоингаляционными травмами</w:t>
            </w:r>
          </w:p>
        </w:tc>
        <w:tc>
          <w:tcPr>
            <w:tcW w:w="1444" w:type="dxa"/>
          </w:tcPr>
          <w:p w:rsidR="00D276FD" w:rsidRDefault="00D276FD">
            <w:pPr>
              <w:pStyle w:val="ConsPlusNormal"/>
              <w:jc w:val="center"/>
            </w:pPr>
            <w:r>
              <w:t>T20, T21, T22, T23, T24, T25, T27, T29, T30, T31.3, T31.4, T32.3, T32.4, T58, T59, T75.4</w:t>
            </w:r>
          </w:p>
        </w:tc>
        <w:tc>
          <w:tcPr>
            <w:tcW w:w="3436" w:type="dxa"/>
          </w:tcPr>
          <w:p w:rsidR="00D276FD" w:rsidRDefault="00D276FD">
            <w:pPr>
              <w:pStyle w:val="ConsPlusNormal"/>
            </w:pPr>
            <w:r>
              <w:t>Термические, химические и электрические ожоги I-II-III степеней от 30 до 49 процентов поверхности тела, в том числе с развитием тяжелых инфекционных осложнений (пневмония, сепсис)</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191" w:type="dxa"/>
          </w:tcPr>
          <w:p w:rsidR="00D276FD" w:rsidRDefault="00D276FD">
            <w:pPr>
              <w:pStyle w:val="ConsPlusNormal"/>
              <w:jc w:val="center"/>
            </w:pPr>
            <w:r>
              <w:t>655487</w:t>
            </w:r>
          </w:p>
        </w:tc>
      </w:tr>
      <w:tr w:rsidR="00D276FD">
        <w:tc>
          <w:tcPr>
            <w:tcW w:w="868" w:type="dxa"/>
          </w:tcPr>
          <w:p w:rsidR="00D276FD" w:rsidRDefault="00D276FD">
            <w:pPr>
              <w:pStyle w:val="ConsPlusNormal"/>
              <w:jc w:val="center"/>
            </w:pPr>
            <w:r>
              <w:lastRenderedPageBreak/>
              <w:t>9</w:t>
            </w:r>
          </w:p>
        </w:tc>
        <w:tc>
          <w:tcPr>
            <w:tcW w:w="3118" w:type="dxa"/>
          </w:tcPr>
          <w:p w:rsidR="00D276FD" w:rsidRDefault="00D276FD">
            <w:pPr>
              <w:pStyle w:val="ConsPlusNormal"/>
            </w:pPr>
            <w:r>
              <w:t>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444" w:type="dxa"/>
          </w:tcPr>
          <w:p w:rsidR="00D276FD" w:rsidRDefault="00D276FD">
            <w:pPr>
              <w:pStyle w:val="ConsPlusNormal"/>
              <w:jc w:val="center"/>
            </w:pPr>
            <w:r>
              <w:t>T20, T21, T22, T23, T24, T25, T27, T29, T30, T31.3, T31.4, T32.3, T32.4, T58, T59, T75.4</w:t>
            </w:r>
          </w:p>
        </w:tc>
        <w:tc>
          <w:tcPr>
            <w:tcW w:w="3436" w:type="dxa"/>
          </w:tcPr>
          <w:p w:rsidR="00D276FD" w:rsidRDefault="00D276FD">
            <w:pPr>
              <w:pStyle w:val="ConsPlusNormal"/>
            </w:pPr>
            <w:r>
              <w:t>Термические, химические и электрические ожоги I-II-III степеней более 50 процентов поверхности тела, в том числе с развитием тяжелых инфекционных осложнений (пневмония, сепсис)</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191" w:type="dxa"/>
          </w:tcPr>
          <w:p w:rsidR="00D276FD" w:rsidRDefault="00D276FD">
            <w:pPr>
              <w:pStyle w:val="ConsPlusNormal"/>
              <w:jc w:val="center"/>
            </w:pPr>
            <w:r>
              <w:t>1881115</w:t>
            </w:r>
          </w:p>
        </w:tc>
      </w:tr>
      <w:tr w:rsidR="00D276FD">
        <w:tc>
          <w:tcPr>
            <w:tcW w:w="15762" w:type="dxa"/>
            <w:gridSpan w:val="7"/>
          </w:tcPr>
          <w:p w:rsidR="00D276FD" w:rsidRDefault="00D276FD">
            <w:pPr>
              <w:pStyle w:val="ConsPlusNormal"/>
              <w:jc w:val="center"/>
              <w:outlineLvl w:val="3"/>
            </w:pPr>
            <w:r>
              <w:t>Нейрохирургия</w:t>
            </w:r>
          </w:p>
        </w:tc>
      </w:tr>
      <w:tr w:rsidR="00D276FD">
        <w:tc>
          <w:tcPr>
            <w:tcW w:w="868" w:type="dxa"/>
            <w:vMerge w:val="restart"/>
          </w:tcPr>
          <w:p w:rsidR="00D276FD" w:rsidRDefault="00D276FD">
            <w:pPr>
              <w:pStyle w:val="ConsPlusNormal"/>
              <w:jc w:val="center"/>
            </w:pPr>
            <w:r>
              <w:t>10</w:t>
            </w:r>
          </w:p>
        </w:tc>
        <w:tc>
          <w:tcPr>
            <w:tcW w:w="3118" w:type="dxa"/>
            <w:vMerge w:val="restart"/>
          </w:tcPr>
          <w:p w:rsidR="00D276FD" w:rsidRDefault="00D276FD">
            <w:pPr>
              <w:pStyle w:val="ConsPlusNormal"/>
            </w:pPr>
            <w:r>
              <w:t xml:space="preserve">Микрохирургические вмешательства с использованием операционного микроскопа, стереотаксической биопсии, </w:t>
            </w:r>
            <w:r>
              <w:lastRenderedPageBreak/>
              <w:t>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444" w:type="dxa"/>
            <w:vMerge w:val="restart"/>
          </w:tcPr>
          <w:p w:rsidR="00D276FD" w:rsidRDefault="00D276FD">
            <w:pPr>
              <w:pStyle w:val="ConsPlusNormal"/>
              <w:jc w:val="center"/>
            </w:pPr>
            <w:r>
              <w:lastRenderedPageBreak/>
              <w:t>C71.0, C71.1, C71.2, C71.3, C71.4, C79.3, D33.0, D43.0</w:t>
            </w:r>
          </w:p>
        </w:tc>
        <w:tc>
          <w:tcPr>
            <w:tcW w:w="3436" w:type="dxa"/>
            <w:vMerge w:val="restart"/>
          </w:tcPr>
          <w:p w:rsidR="00D276FD" w:rsidRDefault="00D276FD">
            <w:pPr>
              <w:pStyle w:val="ConsPlusNormal"/>
            </w:pPr>
            <w:r>
              <w:t xml:space="preserve">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w:t>
            </w:r>
            <w:r>
              <w:lastRenderedPageBreak/>
              <w:t>головного мозга</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val="restart"/>
          </w:tcPr>
          <w:p w:rsidR="00D276FD" w:rsidRDefault="00D276FD">
            <w:pPr>
              <w:pStyle w:val="ConsPlusNormal"/>
              <w:jc w:val="center"/>
            </w:pPr>
            <w:r>
              <w:t>193839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опухоли с применением </w:t>
            </w:r>
            <w:r>
              <w:lastRenderedPageBreak/>
              <w:t>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C71.5, C79.3, D33.0, D43.0</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C71.6, C71.7, C79.3, D33.1, D18.0, D43.1</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C71.6, C79.3, D33.1, D18.0, D43.1</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мозжечка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D18.0, Q28.3</w:t>
            </w:r>
          </w:p>
        </w:tc>
        <w:tc>
          <w:tcPr>
            <w:tcW w:w="3436" w:type="dxa"/>
            <w:vMerge w:val="restart"/>
          </w:tcPr>
          <w:p w:rsidR="00D276FD" w:rsidRDefault="00D276FD">
            <w:pPr>
              <w:pStyle w:val="ConsPlusNormal"/>
            </w:pPr>
            <w:r>
              <w:t xml:space="preserve">Кавернома (кавернозная ангиома) </w:t>
            </w:r>
            <w:r>
              <w:lastRenderedPageBreak/>
              <w:t>мозжечка</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Удаление опухоли с применением </w:t>
            </w:r>
            <w:r>
              <w:lastRenderedPageBreak/>
              <w:t>нейрофизиологического мониторинга функционально значимых зон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444" w:type="dxa"/>
            <w:vMerge w:val="restart"/>
          </w:tcPr>
          <w:p w:rsidR="00D276FD" w:rsidRDefault="00D276FD">
            <w:pPr>
              <w:pStyle w:val="ConsPlusNormal"/>
              <w:jc w:val="center"/>
            </w:pPr>
            <w:r>
              <w:t>C70.0, C79.3, D32.0, D43.1, Q85</w:t>
            </w:r>
          </w:p>
        </w:tc>
        <w:tc>
          <w:tcPr>
            <w:tcW w:w="3436" w:type="dxa"/>
            <w:vMerge w:val="restart"/>
          </w:tcPr>
          <w:p w:rsidR="00D276FD" w:rsidRDefault="00D276FD">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новообразований шишковидной железы (в том числе кистозных), туберозном </w:t>
            </w:r>
            <w:r>
              <w:lastRenderedPageBreak/>
              <w:t>склерозе, гамартозе</w:t>
            </w:r>
          </w:p>
        </w:tc>
        <w:tc>
          <w:tcPr>
            <w:tcW w:w="1444" w:type="dxa"/>
            <w:vMerge w:val="restart"/>
          </w:tcPr>
          <w:p w:rsidR="00D276FD" w:rsidRDefault="00D276FD">
            <w:pPr>
              <w:pStyle w:val="ConsPlusNormal"/>
              <w:jc w:val="center"/>
            </w:pPr>
            <w:r>
              <w:lastRenderedPageBreak/>
              <w:t>C72.3, D33.3, Q85</w:t>
            </w:r>
          </w:p>
        </w:tc>
        <w:tc>
          <w:tcPr>
            <w:tcW w:w="3436" w:type="dxa"/>
            <w:vMerge w:val="restart"/>
          </w:tcPr>
          <w:p w:rsidR="00D276FD" w:rsidRDefault="00D276FD">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C75.3, D35.2-D35.4, D44.5, Q04.6</w:t>
            </w:r>
          </w:p>
        </w:tc>
        <w:tc>
          <w:tcPr>
            <w:tcW w:w="3436" w:type="dxa"/>
            <w:vMerge w:val="restart"/>
          </w:tcPr>
          <w:p w:rsidR="00D276FD" w:rsidRDefault="00D276FD">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444" w:type="dxa"/>
            <w:vMerge w:val="restart"/>
          </w:tcPr>
          <w:p w:rsidR="00D276FD" w:rsidRDefault="00D276FD">
            <w:pPr>
              <w:pStyle w:val="ConsPlusNormal"/>
              <w:jc w:val="center"/>
            </w:pPr>
            <w:r>
              <w:t>C31</w:t>
            </w:r>
          </w:p>
        </w:tc>
        <w:tc>
          <w:tcPr>
            <w:tcW w:w="3436" w:type="dxa"/>
            <w:vMerge w:val="restart"/>
          </w:tcPr>
          <w:p w:rsidR="00D276FD" w:rsidRDefault="00D276FD">
            <w:pPr>
              <w:pStyle w:val="ConsPlusNormal"/>
            </w:pPr>
            <w:r>
              <w:t>Злокачественные новообразования придаточных пазух носа,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C41.0, C43.4, C44.4, C79.4, C79.5, C49.0, D16.4, D48.0</w:t>
            </w:r>
          </w:p>
        </w:tc>
        <w:tc>
          <w:tcPr>
            <w:tcW w:w="3436" w:type="dxa"/>
          </w:tcPr>
          <w:p w:rsidR="00D276FD" w:rsidRDefault="00D276FD">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C96.6, D76.3, M85.4, M85.5</w:t>
            </w:r>
          </w:p>
        </w:tc>
        <w:tc>
          <w:tcPr>
            <w:tcW w:w="3436" w:type="dxa"/>
            <w:vMerge w:val="restart"/>
          </w:tcPr>
          <w:p w:rsidR="00D276FD" w:rsidRDefault="00D276FD">
            <w:pPr>
              <w:pStyle w:val="ConsPlusNormal"/>
            </w:pPr>
            <w:r>
              <w:t>Эозинофильная гранулема кости, ксантогранулема, аневризматическая костная киста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D10.6, D21.0, D10.9</w:t>
            </w:r>
          </w:p>
        </w:tc>
        <w:tc>
          <w:tcPr>
            <w:tcW w:w="3436" w:type="dxa"/>
          </w:tcPr>
          <w:p w:rsidR="00D276FD" w:rsidRDefault="00D276FD">
            <w:pPr>
              <w:pStyle w:val="ConsPlusNormal"/>
            </w:pPr>
            <w:r>
              <w:t>Доброкачественные новообразования носоглотки и мягких тканей головы, лица и шеи, прорастающие в полость черепа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Микрохирургическое удаление новообразований (первичных и вторичных) и дермоидов (липом) спинного мозга и его оболочек, корешков и </w:t>
            </w:r>
            <w:r>
              <w:lastRenderedPageBreak/>
              <w:t>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444" w:type="dxa"/>
          </w:tcPr>
          <w:p w:rsidR="00D276FD" w:rsidRPr="00962983" w:rsidRDefault="00D276FD">
            <w:pPr>
              <w:pStyle w:val="ConsPlusNormal"/>
              <w:jc w:val="center"/>
              <w:rPr>
                <w:lang w:val="en-US"/>
              </w:rPr>
            </w:pPr>
            <w:r w:rsidRPr="00962983">
              <w:rPr>
                <w:lang w:val="en-US"/>
              </w:rPr>
              <w:lastRenderedPageBreak/>
              <w:t xml:space="preserve">C41.2, C41.4, C70.1, C72.0, C72.1, C72.8, C79.4, C79.5, C90.0, C90.2, </w:t>
            </w:r>
            <w:r w:rsidRPr="00962983">
              <w:rPr>
                <w:lang w:val="en-US"/>
              </w:rPr>
              <w:lastRenderedPageBreak/>
              <w:t>D48.0, D16.6, D16.8, D18.0, D32.1, D33.4, D33.7, D36.1, D43.4, Q06.8, M85.5</w:t>
            </w:r>
          </w:p>
        </w:tc>
        <w:tc>
          <w:tcPr>
            <w:tcW w:w="3436" w:type="dxa"/>
          </w:tcPr>
          <w:p w:rsidR="00D276FD" w:rsidRDefault="00D276FD">
            <w:pPr>
              <w:pStyle w:val="ConsPlusNormal"/>
            </w:pPr>
            <w:r>
              <w:lastRenderedPageBreak/>
              <w:t xml:space="preserve">Злокачественные (первичные и вторичные) и доброкачественные новообразования позвоночного столба, костей таза, крестца и копчика, в том числе с </w:t>
            </w:r>
            <w:r>
              <w:lastRenderedPageBreak/>
              <w:t>вовлечением твердой мозговой оболочки, корешков и спинномозговых нервов, дермоиды (липомы) спинного мозга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Микрохирургическое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вмешательства при патологии сосудов головного и спинного мозга, внутримозговых и внутрижелудочковых гематомах</w:t>
            </w:r>
          </w:p>
        </w:tc>
        <w:tc>
          <w:tcPr>
            <w:tcW w:w="1444" w:type="dxa"/>
          </w:tcPr>
          <w:p w:rsidR="00D276FD" w:rsidRDefault="00D276FD">
            <w:pPr>
              <w:pStyle w:val="ConsPlusNormal"/>
              <w:jc w:val="center"/>
            </w:pPr>
            <w:r>
              <w:t>Q28.2</w:t>
            </w:r>
          </w:p>
        </w:tc>
        <w:tc>
          <w:tcPr>
            <w:tcW w:w="3436" w:type="dxa"/>
          </w:tcPr>
          <w:p w:rsidR="00D276FD" w:rsidRDefault="00D276FD">
            <w:pPr>
              <w:pStyle w:val="ConsPlusNormal"/>
            </w:pPr>
            <w:r>
              <w:t>Артериовенозная мальформация головного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артериовенозных мальформаций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I60, I61, I62</w:t>
            </w:r>
          </w:p>
        </w:tc>
        <w:tc>
          <w:tcPr>
            <w:tcW w:w="3436"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Клипирование артериальных аневризм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дренирование и тромболизис гематом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Реконструктивные вмешательства на экстракраниальных отделах церебральных артерий</w:t>
            </w:r>
          </w:p>
        </w:tc>
        <w:tc>
          <w:tcPr>
            <w:tcW w:w="1444" w:type="dxa"/>
          </w:tcPr>
          <w:p w:rsidR="00D276FD" w:rsidRDefault="00D276FD">
            <w:pPr>
              <w:pStyle w:val="ConsPlusNormal"/>
              <w:jc w:val="center"/>
            </w:pPr>
            <w:r>
              <w:t>I65.0-I65.3, I65.8, I66, I67.8</w:t>
            </w:r>
          </w:p>
        </w:tc>
        <w:tc>
          <w:tcPr>
            <w:tcW w:w="3436" w:type="dxa"/>
          </w:tcPr>
          <w:p w:rsidR="00D276FD" w:rsidRDefault="00D276FD">
            <w:pPr>
              <w:pStyle w:val="ConsPlusNormal"/>
            </w:pPr>
            <w:r>
              <w:t>Окклюзии, стенозы, эмболии, тромбозы, гемодинамически значимые патологические извитости экстракраниальных отделов церебральных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вмешательства на экстракраниальных отделах церебральных артерий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444" w:type="dxa"/>
          </w:tcPr>
          <w:p w:rsidR="00D276FD" w:rsidRPr="00962983" w:rsidRDefault="00D276FD">
            <w:pPr>
              <w:pStyle w:val="ConsPlusNormal"/>
              <w:jc w:val="center"/>
              <w:rPr>
                <w:lang w:val="en-US"/>
              </w:rPr>
            </w:pPr>
            <w:r w:rsidRPr="00962983">
              <w:rPr>
                <w:lang w:val="en-US"/>
              </w:rPr>
              <w:t>M84.8, M85.0, M85.5, Q01, Q67.2, Q67.3, Q75.0, Q75.2, Q75.8, Q87.0, S02.1, S02.2, S02.7-S02.9, T90.2, T88.8</w:t>
            </w:r>
          </w:p>
        </w:tc>
        <w:tc>
          <w:tcPr>
            <w:tcW w:w="3436" w:type="dxa"/>
          </w:tcPr>
          <w:p w:rsidR="00D276FD" w:rsidRDefault="00D276FD">
            <w:pPr>
              <w:pStyle w:val="ConsPlusNormal"/>
            </w:pPr>
            <w:r>
              <w:t>Дефекты и деформации свода и основания черепа, лицевого скелета врожденного и приобретенного генеза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11</w:t>
            </w:r>
          </w:p>
        </w:tc>
        <w:tc>
          <w:tcPr>
            <w:tcW w:w="3118" w:type="dxa"/>
          </w:tcPr>
          <w:p w:rsidR="00D276FD" w:rsidRDefault="00D276FD">
            <w:pPr>
              <w:pStyle w:val="ConsPlusNormal"/>
            </w:pPr>
            <w:r>
              <w:t xml:space="preserve">Внутрисосудистый тромболизис при окклюзиях </w:t>
            </w:r>
            <w:r>
              <w:lastRenderedPageBreak/>
              <w:t>церебральных артерий и синусов</w:t>
            </w:r>
          </w:p>
        </w:tc>
        <w:tc>
          <w:tcPr>
            <w:tcW w:w="1444" w:type="dxa"/>
          </w:tcPr>
          <w:p w:rsidR="00D276FD" w:rsidRDefault="00D276FD">
            <w:pPr>
              <w:pStyle w:val="ConsPlusNormal"/>
              <w:jc w:val="center"/>
            </w:pPr>
            <w:r>
              <w:lastRenderedPageBreak/>
              <w:t>I67.6</w:t>
            </w:r>
          </w:p>
        </w:tc>
        <w:tc>
          <w:tcPr>
            <w:tcW w:w="3436" w:type="dxa"/>
          </w:tcPr>
          <w:p w:rsidR="00D276FD" w:rsidRDefault="00D276FD">
            <w:pPr>
              <w:pStyle w:val="ConsPlusNormal"/>
            </w:pPr>
            <w:r>
              <w:t>Тромбоз церебральных артерий и синусов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Внутрисосудистый тромболизис церебральных артерий и синусов</w:t>
            </w:r>
          </w:p>
        </w:tc>
        <w:tc>
          <w:tcPr>
            <w:tcW w:w="1191" w:type="dxa"/>
          </w:tcPr>
          <w:p w:rsidR="00D276FD" w:rsidRDefault="00D276FD">
            <w:pPr>
              <w:pStyle w:val="ConsPlusNormal"/>
              <w:jc w:val="center"/>
            </w:pPr>
            <w:r>
              <w:t>295044</w:t>
            </w:r>
          </w:p>
        </w:tc>
      </w:tr>
      <w:tr w:rsidR="00D276FD">
        <w:tc>
          <w:tcPr>
            <w:tcW w:w="868" w:type="dxa"/>
          </w:tcPr>
          <w:p w:rsidR="00D276FD" w:rsidRDefault="00D276FD">
            <w:pPr>
              <w:pStyle w:val="ConsPlusNormal"/>
              <w:jc w:val="center"/>
            </w:pPr>
            <w:r>
              <w:lastRenderedPageBreak/>
              <w:t>12</w:t>
            </w:r>
          </w:p>
        </w:tc>
        <w:tc>
          <w:tcPr>
            <w:tcW w:w="3118" w:type="dxa"/>
          </w:tcPr>
          <w:p w:rsidR="00D276FD" w:rsidRDefault="00D276FD">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444" w:type="dxa"/>
          </w:tcPr>
          <w:p w:rsidR="00D276FD" w:rsidRDefault="00D276FD">
            <w:pPr>
              <w:pStyle w:val="ConsPlusNormal"/>
              <w:jc w:val="center"/>
            </w:pPr>
            <w:r>
              <w:t>G91, G93.0, Q03</w:t>
            </w:r>
          </w:p>
        </w:tc>
        <w:tc>
          <w:tcPr>
            <w:tcW w:w="3436" w:type="dxa"/>
          </w:tcPr>
          <w:p w:rsidR="00D276FD" w:rsidRDefault="00D276FD">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Ликворошунтирующие операции, в том числе с индивидуальным подбором ликворошунтирующих систем</w:t>
            </w:r>
          </w:p>
        </w:tc>
        <w:tc>
          <w:tcPr>
            <w:tcW w:w="1191" w:type="dxa"/>
          </w:tcPr>
          <w:p w:rsidR="00D276FD" w:rsidRDefault="00D276FD">
            <w:pPr>
              <w:pStyle w:val="ConsPlusNormal"/>
              <w:jc w:val="center"/>
            </w:pPr>
            <w:r>
              <w:t>188509</w:t>
            </w:r>
          </w:p>
        </w:tc>
      </w:tr>
      <w:tr w:rsidR="00D276FD">
        <w:tc>
          <w:tcPr>
            <w:tcW w:w="868" w:type="dxa"/>
          </w:tcPr>
          <w:p w:rsidR="00D276FD" w:rsidRDefault="00D276FD">
            <w:pPr>
              <w:pStyle w:val="ConsPlusNormal"/>
              <w:jc w:val="center"/>
            </w:pPr>
            <w:r>
              <w:t>13</w:t>
            </w:r>
          </w:p>
        </w:tc>
        <w:tc>
          <w:tcPr>
            <w:tcW w:w="3118" w:type="dxa"/>
          </w:tcPr>
          <w:p w:rsidR="00D276FD" w:rsidRDefault="00D276FD">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444" w:type="dxa"/>
          </w:tcPr>
          <w:p w:rsidR="00D276FD" w:rsidRDefault="00D276FD">
            <w:pPr>
              <w:pStyle w:val="ConsPlusNormal"/>
              <w:jc w:val="center"/>
            </w:pPr>
            <w:r>
              <w:t>G91, G93.0, Q03</w:t>
            </w:r>
          </w:p>
        </w:tc>
        <w:tc>
          <w:tcPr>
            <w:tcW w:w="3436" w:type="dxa"/>
          </w:tcPr>
          <w:p w:rsidR="00D276FD" w:rsidRDefault="00D276FD">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Ликворошунтирующие операции, в том числе с индивидуальным подбором ликворошунтирующих систем</w:t>
            </w:r>
          </w:p>
        </w:tc>
        <w:tc>
          <w:tcPr>
            <w:tcW w:w="1191" w:type="dxa"/>
          </w:tcPr>
          <w:p w:rsidR="00D276FD" w:rsidRDefault="00D276FD">
            <w:pPr>
              <w:pStyle w:val="ConsPlusNormal"/>
              <w:jc w:val="center"/>
            </w:pPr>
            <w:r>
              <w:t>270552</w:t>
            </w:r>
          </w:p>
        </w:tc>
      </w:tr>
      <w:tr w:rsidR="00D276FD">
        <w:tc>
          <w:tcPr>
            <w:tcW w:w="868" w:type="dxa"/>
          </w:tcPr>
          <w:p w:rsidR="00D276FD" w:rsidRDefault="00D276FD">
            <w:pPr>
              <w:pStyle w:val="ConsPlusNormal"/>
              <w:jc w:val="center"/>
            </w:pPr>
            <w:r>
              <w:t>14</w:t>
            </w:r>
          </w:p>
        </w:tc>
        <w:tc>
          <w:tcPr>
            <w:tcW w:w="3118" w:type="dxa"/>
          </w:tcPr>
          <w:p w:rsidR="00D276FD" w:rsidRDefault="00D276FD">
            <w:pPr>
              <w:pStyle w:val="ConsPlusNormal"/>
            </w:pPr>
            <w: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w:t>
            </w:r>
            <w:r>
              <w:lastRenderedPageBreak/>
              <w:t>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444" w:type="dxa"/>
          </w:tcPr>
          <w:p w:rsidR="00D276FD" w:rsidRPr="00962983" w:rsidRDefault="00D276FD">
            <w:pPr>
              <w:pStyle w:val="ConsPlusNormal"/>
              <w:jc w:val="center"/>
              <w:rPr>
                <w:lang w:val="en-US"/>
              </w:rPr>
            </w:pPr>
            <w:r w:rsidRPr="00962983">
              <w:rPr>
                <w:lang w:val="en-US"/>
              </w:rPr>
              <w:lastRenderedPageBreak/>
              <w:t xml:space="preserve">G95.1, G95.2, G95.8, G95.9, M42, M43, M45, M46, M48, M50, M51, M53, M92, M93, M95, G95.1, </w:t>
            </w:r>
            <w:r w:rsidRPr="00962983">
              <w:rPr>
                <w:lang w:val="en-US"/>
              </w:rPr>
              <w:lastRenderedPageBreak/>
              <w:t>G95.2, G95.8, G95.9, Q76.2</w:t>
            </w:r>
          </w:p>
        </w:tc>
        <w:tc>
          <w:tcPr>
            <w:tcW w:w="3436" w:type="dxa"/>
          </w:tcPr>
          <w:p w:rsidR="00D276FD" w:rsidRDefault="00D276FD">
            <w:pPr>
              <w:pStyle w:val="ConsPlusNormal"/>
            </w:pPr>
            <w:r>
              <w:lastRenderedPageBreak/>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w:t>
            </w:r>
            <w:r>
              <w:lastRenderedPageBreak/>
              <w:t>спондилолистезом, деформацией и стенозом позвоночного канала и его карманов</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w:t>
            </w:r>
            <w:r>
              <w:lastRenderedPageBreak/>
              <w:t>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tcPr>
          <w:p w:rsidR="00D276FD" w:rsidRDefault="00D276FD">
            <w:pPr>
              <w:pStyle w:val="ConsPlusNormal"/>
              <w:jc w:val="center"/>
            </w:pPr>
            <w:r>
              <w:lastRenderedPageBreak/>
              <w:t>356009</w:t>
            </w:r>
          </w:p>
        </w:tc>
      </w:tr>
      <w:tr w:rsidR="00D276FD">
        <w:tc>
          <w:tcPr>
            <w:tcW w:w="868" w:type="dxa"/>
          </w:tcPr>
          <w:p w:rsidR="00D276FD" w:rsidRDefault="00D276FD">
            <w:pPr>
              <w:pStyle w:val="ConsPlusNormal"/>
              <w:jc w:val="center"/>
            </w:pPr>
            <w:r>
              <w:lastRenderedPageBreak/>
              <w:t>15</w:t>
            </w:r>
          </w:p>
        </w:tc>
        <w:tc>
          <w:tcPr>
            <w:tcW w:w="3118" w:type="dxa"/>
          </w:tcPr>
          <w:p w:rsidR="00D276FD" w:rsidRDefault="00D276FD">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444" w:type="dxa"/>
          </w:tcPr>
          <w:p w:rsidR="00D276FD" w:rsidRDefault="00D276FD">
            <w:pPr>
              <w:pStyle w:val="ConsPlusNormal"/>
              <w:jc w:val="center"/>
            </w:pPr>
            <w:r>
              <w:t>I60, I61, I62</w:t>
            </w:r>
          </w:p>
        </w:tc>
        <w:tc>
          <w:tcPr>
            <w:tcW w:w="3436" w:type="dxa"/>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191" w:type="dxa"/>
          </w:tcPr>
          <w:p w:rsidR="00D276FD" w:rsidRDefault="00D276FD">
            <w:pPr>
              <w:pStyle w:val="ConsPlusNormal"/>
              <w:jc w:val="center"/>
            </w:pPr>
            <w:r>
              <w:t>475276</w:t>
            </w:r>
          </w:p>
        </w:tc>
      </w:tr>
      <w:tr w:rsidR="00D276FD">
        <w:tc>
          <w:tcPr>
            <w:tcW w:w="15762" w:type="dxa"/>
            <w:gridSpan w:val="7"/>
          </w:tcPr>
          <w:p w:rsidR="00D276FD" w:rsidRDefault="00D276FD">
            <w:pPr>
              <w:pStyle w:val="ConsPlusNormal"/>
              <w:jc w:val="center"/>
              <w:outlineLvl w:val="3"/>
            </w:pPr>
            <w:r>
              <w:t>Неонатология</w:t>
            </w:r>
          </w:p>
        </w:tc>
      </w:tr>
      <w:tr w:rsidR="00D276FD">
        <w:tc>
          <w:tcPr>
            <w:tcW w:w="868" w:type="dxa"/>
            <w:vMerge w:val="restart"/>
          </w:tcPr>
          <w:p w:rsidR="00D276FD" w:rsidRDefault="00D276FD">
            <w:pPr>
              <w:pStyle w:val="ConsPlusNormal"/>
              <w:jc w:val="center"/>
            </w:pPr>
            <w:r>
              <w:lastRenderedPageBreak/>
              <w:t>16</w:t>
            </w:r>
          </w:p>
        </w:tc>
        <w:tc>
          <w:tcPr>
            <w:tcW w:w="3118" w:type="dxa"/>
            <w:vMerge w:val="restart"/>
          </w:tcPr>
          <w:p w:rsidR="00D276FD" w:rsidRDefault="00D276FD">
            <w:pPr>
              <w:pStyle w:val="ConsPlusNormal"/>
            </w:pPr>
            <w:r>
              <w:t>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444" w:type="dxa"/>
            <w:vMerge w:val="restart"/>
          </w:tcPr>
          <w:p w:rsidR="00D276FD" w:rsidRDefault="00D276FD">
            <w:pPr>
              <w:pStyle w:val="ConsPlusNormal"/>
              <w:jc w:val="center"/>
            </w:pPr>
            <w:r>
              <w:t>P22, P23, P36, P10.0, P10.1, P10.2, P10.3, P10.4, P10.8, P11.1, P11.5, P52.1, P52.2, P52.4, P52.6, P90, P91.0, P91.2, P91.4, P91.5</w:t>
            </w:r>
          </w:p>
        </w:tc>
        <w:tc>
          <w:tcPr>
            <w:tcW w:w="3436" w:type="dxa"/>
            <w:vMerge w:val="restart"/>
          </w:tcPr>
          <w:p w:rsidR="00D276FD" w:rsidRDefault="00D276FD">
            <w:pPr>
              <w:pStyle w:val="ConsPlusNormal"/>
            </w:pPr>
            <w:r>
              <w:t>Внутрижелудочковое кровоизлияние. Церебральная ишемия 2-3 степеней. Родовая травма. Сепсис новорожденных. Врожденная пневмония. Синдром дыхательных расстройств</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Противосудорожная терапия с учетом характера электроэнцефалограммы и анализа записи видеомониторинга</w:t>
            </w:r>
          </w:p>
        </w:tc>
        <w:tc>
          <w:tcPr>
            <w:tcW w:w="1191" w:type="dxa"/>
            <w:vMerge w:val="restart"/>
          </w:tcPr>
          <w:p w:rsidR="00D276FD" w:rsidRDefault="00D276FD">
            <w:pPr>
              <w:pStyle w:val="ConsPlusNormal"/>
              <w:jc w:val="center"/>
            </w:pPr>
            <w:r>
              <w:t>297389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Традиционная пациент-триггерная искусственная вентиляция легких с контролем дыхательного объема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Высокочастотная осцилляторная искусственная вентиляция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Постановка наружного вентрикулярного дренажа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17</w:t>
            </w:r>
          </w:p>
        </w:tc>
        <w:tc>
          <w:tcPr>
            <w:tcW w:w="3118" w:type="dxa"/>
            <w:vMerge w:val="restart"/>
          </w:tcPr>
          <w:p w:rsidR="00D276FD" w:rsidRDefault="00D276FD">
            <w:pPr>
              <w:pStyle w:val="ConsPlusNormal"/>
            </w:pPr>
            <w:r>
              <w:t xml:space="preserve">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w:t>
            </w:r>
            <w:r>
              <w:lastRenderedPageBreak/>
              <w:t>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444" w:type="dxa"/>
            <w:vMerge w:val="restart"/>
          </w:tcPr>
          <w:p w:rsidR="00D276FD" w:rsidRDefault="00D276FD">
            <w:pPr>
              <w:pStyle w:val="ConsPlusNormal"/>
              <w:jc w:val="center"/>
            </w:pPr>
            <w:r>
              <w:lastRenderedPageBreak/>
              <w:t>P07.0; P07.1; P07.2</w:t>
            </w:r>
          </w:p>
        </w:tc>
        <w:tc>
          <w:tcPr>
            <w:tcW w:w="3436" w:type="dxa"/>
            <w:vMerge w:val="restart"/>
          </w:tcPr>
          <w:p w:rsidR="00D276FD" w:rsidRDefault="00D276FD">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w:t>
            </w:r>
            <w:r>
              <w:lastRenderedPageBreak/>
              <w:t>иммунологических и молекулярно-генетических исследований)</w:t>
            </w:r>
          </w:p>
        </w:tc>
        <w:tc>
          <w:tcPr>
            <w:tcW w:w="1191" w:type="dxa"/>
            <w:vMerge w:val="restart"/>
          </w:tcPr>
          <w:p w:rsidR="00D276FD" w:rsidRDefault="00D276FD">
            <w:pPr>
              <w:pStyle w:val="ConsPlusNormal"/>
              <w:jc w:val="center"/>
            </w:pPr>
            <w:r>
              <w:lastRenderedPageBreak/>
              <w:t>609631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pPr>
          </w:p>
        </w:tc>
        <w:tc>
          <w:tcPr>
            <w:tcW w:w="3118" w:type="dxa"/>
            <w:vMerge w:val="restart"/>
          </w:tcPr>
          <w:p w:rsidR="00D276FD" w:rsidRDefault="00D276FD">
            <w:pPr>
              <w:pStyle w:val="ConsPlusNormal"/>
            </w:pPr>
          </w:p>
        </w:tc>
        <w:tc>
          <w:tcPr>
            <w:tcW w:w="1444" w:type="dxa"/>
            <w:vMerge w:val="restart"/>
          </w:tcPr>
          <w:p w:rsidR="00D276FD" w:rsidRDefault="00D276FD">
            <w:pPr>
              <w:pStyle w:val="ConsPlusNormal"/>
            </w:pPr>
          </w:p>
        </w:tc>
        <w:tc>
          <w:tcPr>
            <w:tcW w:w="3436" w:type="dxa"/>
            <w:vMerge w:val="restart"/>
          </w:tcPr>
          <w:p w:rsidR="00D276FD" w:rsidRDefault="00D276FD">
            <w:pPr>
              <w:pStyle w:val="ConsPlusNormal"/>
            </w:pPr>
          </w:p>
        </w:tc>
        <w:tc>
          <w:tcPr>
            <w:tcW w:w="2020" w:type="dxa"/>
            <w:vMerge w:val="restart"/>
          </w:tcPr>
          <w:p w:rsidR="00D276FD" w:rsidRDefault="00D276FD">
            <w:pPr>
              <w:pStyle w:val="ConsPlusNormal"/>
            </w:pPr>
          </w:p>
        </w:tc>
        <w:tc>
          <w:tcPr>
            <w:tcW w:w="3685" w:type="dxa"/>
          </w:tcPr>
          <w:p w:rsidR="00D276FD" w:rsidRDefault="00D276FD">
            <w:pPr>
              <w:pStyle w:val="ConsPlusNormal"/>
            </w:pPr>
            <w:r>
              <w:t>Неинвазивная принудительная вентиляция легких</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коррекция (лигирование, клипирование) открытого артериального протока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Крио- или лазерокоагуляция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Лечение с использованием метода сухой иммерсии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Онкология</w:t>
            </w:r>
          </w:p>
        </w:tc>
      </w:tr>
      <w:tr w:rsidR="00D276FD">
        <w:tc>
          <w:tcPr>
            <w:tcW w:w="868" w:type="dxa"/>
            <w:vMerge w:val="restart"/>
            <w:tcBorders>
              <w:bottom w:val="nil"/>
            </w:tcBorders>
          </w:tcPr>
          <w:p w:rsidR="00D276FD" w:rsidRDefault="00D276FD">
            <w:pPr>
              <w:pStyle w:val="ConsPlusNormal"/>
              <w:jc w:val="center"/>
            </w:pPr>
            <w:r>
              <w:t>18</w:t>
            </w:r>
          </w:p>
        </w:tc>
        <w:tc>
          <w:tcPr>
            <w:tcW w:w="3118" w:type="dxa"/>
            <w:vMerge w:val="restart"/>
            <w:tcBorders>
              <w:bottom w:val="nil"/>
            </w:tcBorders>
          </w:tcPr>
          <w:p w:rsidR="00D276FD" w:rsidRDefault="00D276FD">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444" w:type="dxa"/>
            <w:vMerge w:val="restart"/>
          </w:tcPr>
          <w:p w:rsidR="00D276FD" w:rsidRDefault="00D276FD">
            <w:pPr>
              <w:pStyle w:val="ConsPlusNormal"/>
              <w:jc w:val="center"/>
            </w:pPr>
            <w:r>
              <w:t>C00, C01, C02, C04-C06, C09.0, C09.1, C09.8, C09.9, C10.0, C10.1, C10.2, C10.3, C10.4, C11.0, C11.1, C11.2, C11.3, C11.8, C11.9, C12, C13.0, C13.1, C13.2, C13.8, C13.9, C14.0, C14.2, C15.0, C30.0, C31.0, C31.1, C31.2, C31.3, C31.8, C31.9, C32, C43, C44, C69, C73, C15, C16, C17, C18, C19, C20, C21</w:t>
            </w:r>
          </w:p>
        </w:tc>
        <w:tc>
          <w:tcPr>
            <w:tcW w:w="3436" w:type="dxa"/>
            <w:vMerge w:val="restart"/>
          </w:tcPr>
          <w:p w:rsidR="00D276FD" w:rsidRDefault="00D276FD">
            <w:pPr>
              <w:pStyle w:val="ConsPlusNormal"/>
            </w:pPr>
            <w:r>
              <w:t>Злокачественные новообразования головы и шеи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Гемитиреоидэктомия видеоассистированная</w:t>
            </w:r>
          </w:p>
        </w:tc>
        <w:tc>
          <w:tcPr>
            <w:tcW w:w="1191" w:type="dxa"/>
            <w:vMerge w:val="restart"/>
            <w:tcBorders>
              <w:bottom w:val="nil"/>
            </w:tcBorders>
          </w:tcPr>
          <w:p w:rsidR="00D276FD" w:rsidRDefault="00D276FD">
            <w:pPr>
              <w:pStyle w:val="ConsPlusNormal"/>
              <w:jc w:val="center"/>
            </w:pPr>
            <w:r>
              <w:t>227062</w:t>
            </w: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субтотальная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(доли, субтотальная)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с истмусэктомией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с флюоресцентной навигацией паращитовидных желез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Биопсия сторожевого лимфатического узла шеи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Эндоларингеальная резекция видеоэндоскопическая с радиочастотной термоаблацией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Видеоассистированные операции при опухолях головы и шеи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Радиочастотная абляция, криодеструкция, лазерная абляция, </w:t>
            </w:r>
            <w:r>
              <w:lastRenderedPageBreak/>
              <w:t>фотодинамическая терапия опухолей головы и шеи под ультразвуковой навигацией и (или) под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новообразования полости носа с использованием видеоэндоскопических технологий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C09, C10, C11, C12, C13, C14, C15, C30, C32</w:t>
            </w:r>
          </w:p>
        </w:tc>
        <w:tc>
          <w:tcPr>
            <w:tcW w:w="3436" w:type="dxa"/>
          </w:tcPr>
          <w:p w:rsidR="00D276FD" w:rsidRDefault="00D276FD">
            <w:pPr>
              <w:pStyle w:val="ConsPlusNormal"/>
            </w:pPr>
            <w:r>
              <w:t>Злокачественные новообразования полости носа, глотки, гортани у функционально неоперабельных больных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C22, C78.7, C24.0</w:t>
            </w:r>
          </w:p>
        </w:tc>
        <w:tc>
          <w:tcPr>
            <w:tcW w:w="3436" w:type="dxa"/>
            <w:vMerge w:val="restart"/>
          </w:tcPr>
          <w:p w:rsidR="00D276FD" w:rsidRDefault="00D276FD">
            <w:pPr>
              <w:pStyle w:val="ConsPlusNormal"/>
            </w:pPr>
            <w:r>
              <w:t>Первичные и метастатические злокачественные новообразования печени</w:t>
            </w:r>
          </w:p>
        </w:tc>
        <w:tc>
          <w:tcPr>
            <w:tcW w:w="2020" w:type="dxa"/>
            <w:vMerge w:val="restart"/>
          </w:tcPr>
          <w:p w:rsidR="00D276FD" w:rsidRDefault="00D276FD">
            <w:pPr>
              <w:pStyle w:val="ConsPlusNormal"/>
              <w:jc w:val="center"/>
            </w:pPr>
            <w:r>
              <w:t>Хирургическое или терапевтическое лечение</w:t>
            </w:r>
          </w:p>
        </w:tc>
        <w:tc>
          <w:tcPr>
            <w:tcW w:w="3685" w:type="dxa"/>
          </w:tcPr>
          <w:p w:rsidR="00D276FD" w:rsidRDefault="00D276FD">
            <w:pPr>
              <w:pStyle w:val="ConsPlusNormal"/>
            </w:pPr>
            <w:r>
              <w:t>Лапароскопическая радиочастотная термоаблация при злокачественных новообразованиях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Внутриартериальная эмболизация (химиоэмболизация) опухолей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Видеоэндоскопическая сегментэктомия, атипичная резекция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Злокачественные новообразования общего желчного протока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общего желчного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общего желчного протока в пределах слизистого слоя T1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общего желчного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C23</w:t>
            </w:r>
          </w:p>
        </w:tc>
        <w:tc>
          <w:tcPr>
            <w:tcW w:w="3436" w:type="dxa"/>
            <w:vMerge w:val="restart"/>
          </w:tcPr>
          <w:p w:rsidR="00D276FD" w:rsidRDefault="00D276FD">
            <w:pPr>
              <w:pStyle w:val="ConsPlusNormal"/>
            </w:pPr>
            <w:r>
              <w:t>Локализованные и местнораспространенные формы злокачественных новообразований желчного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холецистэктомия с резекцией IV сегмента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tcPr>
          <w:p w:rsidR="00D276FD" w:rsidRDefault="00D276FD">
            <w:pPr>
              <w:pStyle w:val="ConsPlusNormal"/>
            </w:pP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C24</w:t>
            </w:r>
          </w:p>
        </w:tc>
        <w:tc>
          <w:tcPr>
            <w:tcW w:w="3436" w:type="dxa"/>
          </w:tcPr>
          <w:p w:rsidR="00D276FD" w:rsidRDefault="00D276FD">
            <w:pPr>
              <w:pStyle w:val="ConsPlusNormal"/>
            </w:pPr>
            <w:r>
              <w:t>Нерезектабельные опухоли внепеченочных желчных протоков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C25</w:t>
            </w:r>
          </w:p>
        </w:tc>
        <w:tc>
          <w:tcPr>
            <w:tcW w:w="3436" w:type="dxa"/>
            <w:vMerge w:val="restart"/>
          </w:tcPr>
          <w:p w:rsidR="00D276FD" w:rsidRDefault="00D276FD">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вирсунгова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стентирование вирсунгова протока при опухолевом стенозе под видеоэндоскопическим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Химиоэмболизация головки поджелудочной железы</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опухолей поджелудочной железы</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опухолей поджелудочной железы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C34, C33</w:t>
            </w:r>
          </w:p>
        </w:tc>
        <w:tc>
          <w:tcPr>
            <w:tcW w:w="3436" w:type="dxa"/>
          </w:tcPr>
          <w:p w:rsidR="00D276FD" w:rsidRDefault="00D276FD">
            <w:pPr>
              <w:pStyle w:val="ConsPlusNormal"/>
            </w:pPr>
            <w:r>
              <w:t>Немелкоклеточный ранний центральный рак легкого (Tis-T1NoMo)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бронхов</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C34, C33</w:t>
            </w:r>
          </w:p>
        </w:tc>
        <w:tc>
          <w:tcPr>
            <w:tcW w:w="3436" w:type="dxa"/>
          </w:tcPr>
          <w:p w:rsidR="00D276FD" w:rsidRDefault="00D276FD">
            <w:pPr>
              <w:pStyle w:val="ConsPlusNormal"/>
            </w:pPr>
            <w:r>
              <w:t>Стенозирующий рак трахеи. Стенозирующий центральный рак легкого (T3-4NxMx)</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трахеи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легкого (периферический рак)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C37, C38.3, C38.2, C38.1</w:t>
            </w:r>
          </w:p>
        </w:tc>
        <w:tc>
          <w:tcPr>
            <w:tcW w:w="3436" w:type="dxa"/>
            <w:vMerge w:val="restart"/>
          </w:tcPr>
          <w:p w:rsidR="00D276FD" w:rsidRDefault="00D276FD">
            <w:pPr>
              <w:pStyle w:val="ConsPlusNormal"/>
            </w:pPr>
            <w:r>
              <w:t>Опухоль вилочковой железы (I-II стадии). Опухоль переднего, заднего средостения (начальные формы). Метастатическое поражение средостения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термоаблация опухоли под ультразвуковой навигацией и (или)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Видеоассистированное удаление опухоли средостения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средостения с медиастинальной лимфаденэктомией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средостения</w:t>
            </w:r>
          </w:p>
        </w:tc>
        <w:tc>
          <w:tcPr>
            <w:tcW w:w="1191" w:type="dxa"/>
            <w:vMerge/>
            <w:tcBorders>
              <w:bottom w:val="nil"/>
            </w:tcBorders>
          </w:tcPr>
          <w:p w:rsidR="00D276FD" w:rsidRDefault="00D276FD">
            <w:pPr>
              <w:pStyle w:val="ConsPlusNormal"/>
            </w:pPr>
          </w:p>
        </w:tc>
      </w:tr>
      <w:tr w:rsidR="00D276FD">
        <w:tc>
          <w:tcPr>
            <w:tcW w:w="868" w:type="dxa"/>
            <w:vMerge w:val="restart"/>
            <w:tcBorders>
              <w:top w:val="nil"/>
            </w:tcBorders>
          </w:tcPr>
          <w:p w:rsidR="00D276FD" w:rsidRDefault="00D276FD">
            <w:pPr>
              <w:pStyle w:val="ConsPlusNormal"/>
            </w:pPr>
          </w:p>
        </w:tc>
        <w:tc>
          <w:tcPr>
            <w:tcW w:w="3118" w:type="dxa"/>
            <w:vMerge w:val="restart"/>
            <w:tcBorders>
              <w:top w:val="nil"/>
            </w:tcBorders>
          </w:tcPr>
          <w:p w:rsidR="00D276FD" w:rsidRDefault="00D276FD">
            <w:pPr>
              <w:pStyle w:val="ConsPlusNormal"/>
            </w:pPr>
          </w:p>
        </w:tc>
        <w:tc>
          <w:tcPr>
            <w:tcW w:w="1444" w:type="dxa"/>
          </w:tcPr>
          <w:p w:rsidR="00D276FD" w:rsidRDefault="00D276FD">
            <w:pPr>
              <w:pStyle w:val="ConsPlusNormal"/>
              <w:jc w:val="center"/>
            </w:pPr>
            <w:r>
              <w:t>C49.3</w:t>
            </w:r>
          </w:p>
        </w:tc>
        <w:tc>
          <w:tcPr>
            <w:tcW w:w="3436" w:type="dxa"/>
          </w:tcPr>
          <w:p w:rsidR="00D276FD" w:rsidRDefault="00D276FD">
            <w:pPr>
              <w:pStyle w:val="ConsPlusNormal"/>
            </w:pPr>
            <w:r>
              <w:t>Опухоли мягких тканей грудной стенки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w:t>
            </w:r>
          </w:p>
        </w:tc>
        <w:tc>
          <w:tcPr>
            <w:tcW w:w="1191" w:type="dxa"/>
            <w:vMerge w:val="restart"/>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C50.2, C50.9, C50.3</w:t>
            </w:r>
          </w:p>
        </w:tc>
        <w:tc>
          <w:tcPr>
            <w:tcW w:w="3436" w:type="dxa"/>
          </w:tcPr>
          <w:p w:rsidR="00D276FD" w:rsidRDefault="00D276FD">
            <w:pPr>
              <w:pStyle w:val="ConsPlusNormal"/>
            </w:pPr>
            <w:r>
              <w:t>Злокачественные новообразования молочной железы IIa, IIb, IIIa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Видеоассистированная парастернальная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C54</w:t>
            </w:r>
          </w:p>
        </w:tc>
        <w:tc>
          <w:tcPr>
            <w:tcW w:w="3436" w:type="dxa"/>
            <w:vMerge w:val="restart"/>
          </w:tcPr>
          <w:p w:rsidR="00D276FD" w:rsidRDefault="00D276FD">
            <w:pPr>
              <w:pStyle w:val="ConsPlusNormal"/>
            </w:pPr>
            <w:r>
              <w:t>Злокачественные новообразования эндометрия in situ - 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Экстирпация матки с маточными трубами видеоэндоскопическая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Видеоэндоскопическая экстирпация матки с придатками и тазовой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C56</w:t>
            </w:r>
          </w:p>
        </w:tc>
        <w:tc>
          <w:tcPr>
            <w:tcW w:w="3436" w:type="dxa"/>
            <w:vMerge w:val="restart"/>
          </w:tcPr>
          <w:p w:rsidR="00D276FD" w:rsidRDefault="00D276FD">
            <w:pPr>
              <w:pStyle w:val="ConsPlusNormal"/>
            </w:pPr>
            <w:r>
              <w:t>Злокачественные новообразования яичников 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аднексэктомия или резекция яичников,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экстирпация матки с придатками,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 стадии (T1a-T2cNxMo)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простатэктомия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Локализованные и местнораспространенные злокачественные новообразования предстательной железы (II-III стадия)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Селективная и суперселективная эмболизация (химиоэмболизация) ветвей внутренней подвздошной артерии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C62</w:t>
            </w:r>
          </w:p>
        </w:tc>
        <w:tc>
          <w:tcPr>
            <w:tcW w:w="3436" w:type="dxa"/>
          </w:tcPr>
          <w:p w:rsidR="00D276FD" w:rsidRDefault="00D276FD">
            <w:pPr>
              <w:pStyle w:val="ConsPlusNormal"/>
            </w:pPr>
            <w:r>
              <w:t>Злокачественные новообразования яичка (TxN1-2MoS1-3)</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забрюшинная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C64</w:t>
            </w:r>
          </w:p>
        </w:tc>
        <w:tc>
          <w:tcPr>
            <w:tcW w:w="3436" w:type="dxa"/>
            <w:vMerge w:val="restart"/>
          </w:tcPr>
          <w:p w:rsidR="00D276FD" w:rsidRDefault="00D276FD">
            <w:pPr>
              <w:pStyle w:val="ConsPlusNormal"/>
            </w:pPr>
            <w:r>
              <w:t>Злокачественные новообразования почки (I-III стадии), нефробластома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аблация опухоли почки под ультразвуковой навигацией и (или) под контролем компьютерной томографии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и суперселективная эмболизация (химиоэмболизация) почечных сосудов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C67</w:t>
            </w:r>
          </w:p>
        </w:tc>
        <w:tc>
          <w:tcPr>
            <w:tcW w:w="3436" w:type="dxa"/>
          </w:tcPr>
          <w:p w:rsidR="00D276FD" w:rsidRDefault="00D276FD">
            <w:pPr>
              <w:pStyle w:val="ConsPlusNormal"/>
            </w:pPr>
            <w:r>
              <w:t>Злокачественные новообразования мочевого пузыря I-IV стадии (T1-t2bnxmo) при массивном кровотечении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Селективная и суперселективная эмболизация (химиоэмболизация) ветвей внутренней подвздошной артерии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микрохирургические, обширные циторедуктивные, расширенно-комбинированные хирургические вмешательства, </w:t>
            </w:r>
            <w:r>
              <w:lastRenderedPageBreak/>
              <w:t>в том числе с применением физических факторов (гипертермия, радиочастотная термоаблация, лазерная и криодеструкция и др.) при злокачественных новообразованиях, в том числе у детей</w:t>
            </w:r>
          </w:p>
        </w:tc>
        <w:tc>
          <w:tcPr>
            <w:tcW w:w="1444" w:type="dxa"/>
            <w:vMerge w:val="restart"/>
          </w:tcPr>
          <w:p w:rsidR="00D276FD" w:rsidRDefault="00D276FD">
            <w:pPr>
              <w:pStyle w:val="ConsPlusNormal"/>
              <w:jc w:val="center"/>
            </w:pPr>
            <w:r>
              <w:lastRenderedPageBreak/>
              <w:t xml:space="preserve">C00.0, C00.1, C00.2, C00.3, C00.4, C00.5, C00.6, C00.8, C00.9, C01, C02, C03.1, </w:t>
            </w:r>
            <w:r>
              <w:lastRenderedPageBreak/>
              <w:t>C03.9, C04.0, C04.1, C04.8, C04.9, C05, C06.0, C06.1, C06.2, C06.9, C07, C08.0, C08.1, C08.8, C08.9, C09.0, C09.8, C09.9, C10.0, C10.1, C10.2, C10.4, C10.8, C10.9, C11.0, C11.1, C11.2, C11.3, C11.8, C11.9, C13.0, C13.1, C13.2, C13.8, C13.9, C14.0, C12, C14.8, C15.0, C30.0, C30.1, C31.0, C31.1, C31.2, C31.3, C31.8, C31.9, C32.0, C32.1, C32.2, C32.3, C32.8, C32.9, C33, C43, C44, C49.0, C69, C73</w:t>
            </w:r>
          </w:p>
        </w:tc>
        <w:tc>
          <w:tcPr>
            <w:tcW w:w="3436" w:type="dxa"/>
            <w:vMerge w:val="restart"/>
          </w:tcPr>
          <w:p w:rsidR="00D276FD" w:rsidRDefault="00D276FD">
            <w:pPr>
              <w:pStyle w:val="ConsPlusNormal"/>
            </w:pPr>
            <w:r>
              <w:lastRenderedPageBreak/>
              <w:t>Опухоли головы и шеи, первичные и рецидивные, метастатические опухоли центральной нервной системы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Энуклеация глазного яблока с одномоментной пластикой опорно-двигательной культи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глазного яблока с формированием опорно-двигательной культи имплантатом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Гемиглоссэктомия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околоушной слюнной железы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комбинированная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губы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Гемиглоссэктомия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Глоссэктомия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околоушной слюнной железы в плоскости ветвей лицевого нерва с микрохирургическим невролизом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с микрохирургической пластикой периферического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реконструктивно-пластическим компонентом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Паротидэктомия радикальная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расширенная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расширенная комбинированная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с микрохирургическим невролизом возвратного гортанного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с микрохирургическим невролизом возвратного гортанного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C15</w:t>
            </w:r>
          </w:p>
        </w:tc>
        <w:tc>
          <w:tcPr>
            <w:tcW w:w="3436" w:type="dxa"/>
            <w:vMerge w:val="restart"/>
          </w:tcPr>
          <w:p w:rsidR="00D276FD" w:rsidRDefault="00D276FD">
            <w:pPr>
              <w:pStyle w:val="ConsPlusNormal"/>
            </w:pPr>
            <w:r>
              <w:t>Начальные, локализованные и местнораспространенные формы злокачественных новообразований пищевода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пищеводно-желудочного (пищеводно-кишечного) анастомоза трансторакальная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Одномоментная эзофагэктомия (субтотальная резекция пищевода) с лимфаденэктомией 2S, 2F, 3F и пластикой пищевода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экстраорганного рецидива злокачественного новообразования пищевода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C16</w:t>
            </w:r>
          </w:p>
        </w:tc>
        <w:tc>
          <w:tcPr>
            <w:tcW w:w="3436" w:type="dxa"/>
            <w:vMerge w:val="restart"/>
          </w:tcPr>
          <w:p w:rsidR="00D276FD" w:rsidRDefault="00D276FD">
            <w:pPr>
              <w:pStyle w:val="ConsPlusNormal"/>
            </w:pPr>
            <w:r>
              <w:t>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пищеводно-кишечного анастомоза при рубцовых деформациях, не подлежащих эндоскопическому лечению</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пищеводно-желудочного анастомоза при тяжелых рефлюкс-эзофагитах</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экстирпация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ререзекция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пищеводно-кишечного или пищеводно-желудочного анастомоза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экстраорганного рецидива злокачественных новообразований желудка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C17</w:t>
            </w:r>
          </w:p>
        </w:tc>
        <w:tc>
          <w:tcPr>
            <w:tcW w:w="3436" w:type="dxa"/>
          </w:tcPr>
          <w:p w:rsidR="00D276FD" w:rsidRDefault="00D276FD">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 в том числе расширенная или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C18, C19, C20, C08, C48.1</w:t>
            </w:r>
          </w:p>
        </w:tc>
        <w:tc>
          <w:tcPr>
            <w:tcW w:w="3436" w:type="dxa"/>
            <w:vMerge w:val="restart"/>
          </w:tcPr>
          <w:p w:rsidR="00D276FD" w:rsidRDefault="00D276FD">
            <w:pPr>
              <w:pStyle w:val="ConsPlusNormal"/>
            </w:pPr>
            <w: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толстой кишки с формированием межкишечных анастомозов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Левосторонняя гемиколэктомия с расширенной лимфаденэктомией, субтотальной париетальной перитонэктомией, экстирпацией большого сальника, с включением </w:t>
            </w:r>
            <w:r>
              <w:lastRenderedPageBreak/>
              <w:t>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Правосторонняя гемиколэктомия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гемиколэктомия с резекцией легкого</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гемиколэктомия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резекцией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резекция прямой кишки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брюшно-промежностная экстирпация прямой кишки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брюшно-анальная резекция прямой кишки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C22, C23, C24</w:t>
            </w:r>
          </w:p>
        </w:tc>
        <w:tc>
          <w:tcPr>
            <w:tcW w:w="3436" w:type="dxa"/>
            <w:vMerge w:val="restart"/>
          </w:tcPr>
          <w:p w:rsidR="00D276FD" w:rsidRDefault="00D276FD">
            <w:pPr>
              <w:pStyle w:val="ConsPlusNormal"/>
            </w:pPr>
            <w:r>
              <w:t>Местнораспространенные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Гемигепатэктомия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комбинированная с ангиопластикой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Анатомические и атипичные резекции печени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правосторонняя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pPr>
          </w:p>
        </w:tc>
        <w:tc>
          <w:tcPr>
            <w:tcW w:w="3436" w:type="dxa"/>
            <w:vMerge w:val="restart"/>
          </w:tcPr>
          <w:p w:rsidR="00D276FD" w:rsidRDefault="00D276FD">
            <w:pPr>
              <w:pStyle w:val="ConsPlusNormal"/>
            </w:pPr>
          </w:p>
        </w:tc>
        <w:tc>
          <w:tcPr>
            <w:tcW w:w="2020" w:type="dxa"/>
            <w:vMerge w:val="restart"/>
          </w:tcPr>
          <w:p w:rsidR="00D276FD" w:rsidRDefault="00D276FD">
            <w:pPr>
              <w:pStyle w:val="ConsPlusNormal"/>
            </w:pPr>
          </w:p>
        </w:tc>
        <w:tc>
          <w:tcPr>
            <w:tcW w:w="3685" w:type="dxa"/>
          </w:tcPr>
          <w:p w:rsidR="00D276FD" w:rsidRDefault="00D276FD">
            <w:pPr>
              <w:pStyle w:val="ConsPlusNormal"/>
            </w:pPr>
            <w:r>
              <w:t xml:space="preserve">Расширенная левосторонняя </w:t>
            </w:r>
            <w:r>
              <w:lastRenderedPageBreak/>
              <w:t>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Изолированная гипертермическая хемиоперфузия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Медианная резекция печени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правосторонняя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левосторонняя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Анатомическая резекция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C25</w:t>
            </w:r>
          </w:p>
        </w:tc>
        <w:tc>
          <w:tcPr>
            <w:tcW w:w="3436" w:type="dxa"/>
          </w:tcPr>
          <w:p w:rsidR="00D276FD" w:rsidRDefault="00D276FD">
            <w:pPr>
              <w:pStyle w:val="ConsPlusNormal"/>
            </w:pPr>
            <w:r>
              <w:t>Резектабельные опухоли поджелудочной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Расширенно-комбинированная дистальная гемипанкреатэктомия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C34</w:t>
            </w:r>
          </w:p>
        </w:tc>
        <w:tc>
          <w:tcPr>
            <w:tcW w:w="3436" w:type="dxa"/>
            <w:vMerge w:val="restart"/>
          </w:tcPr>
          <w:p w:rsidR="00D276FD" w:rsidRDefault="00D276FD">
            <w:pPr>
              <w:pStyle w:val="ConsPlusNormal"/>
            </w:pPr>
            <w:r>
              <w:t>Опухоли легкого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лобэктомия, билобэктомия, пневмонэктомия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 xml:space="preserve">C37, C08.1, </w:t>
            </w:r>
            <w:r>
              <w:lastRenderedPageBreak/>
              <w:t>C38.2, C38.3, C78.1</w:t>
            </w:r>
          </w:p>
        </w:tc>
        <w:tc>
          <w:tcPr>
            <w:tcW w:w="3436" w:type="dxa"/>
          </w:tcPr>
          <w:p w:rsidR="00D276FD" w:rsidRDefault="00D276FD">
            <w:pPr>
              <w:pStyle w:val="ConsPlusNormal"/>
            </w:pPr>
            <w:r>
              <w:lastRenderedPageBreak/>
              <w:t xml:space="preserve">Опухоль вилочковой железы III </w:t>
            </w:r>
            <w:r>
              <w:lastRenderedPageBreak/>
              <w:t>стадии. Опухоль переднего, заднего средостения местнораспространенной формы, метастатическое поражение средостения</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Удаление опухоли средостения с </w:t>
            </w:r>
            <w:r>
              <w:lastRenderedPageBreak/>
              <w:t>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C40.0, C40.1, C40.2, C40.3, C40.8, C40.9, C41.2, C41.3, C41.4, C41.8, C41.9, C79.5, C43.5</w:t>
            </w:r>
          </w:p>
        </w:tc>
        <w:tc>
          <w:tcPr>
            <w:tcW w:w="3436" w:type="dxa"/>
            <w:vMerge w:val="restart"/>
          </w:tcPr>
          <w:p w:rsidR="00D276FD" w:rsidRDefault="00D276FD">
            <w:pPr>
              <w:pStyle w:val="ConsPlusNormal"/>
            </w:pPr>
            <w:r>
              <w:t>Первичные злокачественные новообразования костей и суставных хрящей туловища и конечностей Ia-b, IIa-b, IVa-b стадий. Метастатические новообразования костей, суставных хрящей туловища и конечностей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тела позвонка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Декомпрессивная ламинэктомия позвонков с фиксацией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C43, C44</w:t>
            </w:r>
          </w:p>
        </w:tc>
        <w:tc>
          <w:tcPr>
            <w:tcW w:w="3436" w:type="dxa"/>
            <w:vMerge w:val="restart"/>
          </w:tcPr>
          <w:p w:rsidR="00D276FD" w:rsidRDefault="00D276FD">
            <w:pPr>
              <w:pStyle w:val="ConsPlusNormal"/>
            </w:pPr>
            <w:r>
              <w:t>Злокачественные новообразования кожи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Широкое иссечение меланомы с пластикой дефекта свободным кожно-мышечным лоскутом с использованием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C48</w:t>
            </w:r>
          </w:p>
        </w:tc>
        <w:tc>
          <w:tcPr>
            <w:tcW w:w="3436" w:type="dxa"/>
          </w:tcPr>
          <w:p w:rsidR="00D276FD" w:rsidRDefault="00D276FD">
            <w:pPr>
              <w:pStyle w:val="ConsPlusNormal"/>
            </w:pPr>
            <w:r>
              <w:t xml:space="preserve">Местнораспространенные и </w:t>
            </w:r>
            <w:r>
              <w:lastRenderedPageBreak/>
              <w:t>диссеминированные формы первичных и рецидивных неорганных опухолей забрюшинного пространства</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Удаление первичных и рецидивных </w:t>
            </w:r>
            <w:r>
              <w:lastRenderedPageBreak/>
              <w:t>неорганных забрюшинных опухолей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C49.1, C49.2, C49.3, C49.5, C49.6, C47.1, C47.2, C47.3, C47.5, C43.5</w:t>
            </w:r>
          </w:p>
        </w:tc>
        <w:tc>
          <w:tcPr>
            <w:tcW w:w="3436" w:type="dxa"/>
          </w:tcPr>
          <w:p w:rsidR="00D276FD" w:rsidRDefault="00D276FD">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IIa-b, III, IVa-b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C50</w:t>
            </w:r>
          </w:p>
        </w:tc>
        <w:tc>
          <w:tcPr>
            <w:tcW w:w="3436" w:type="dxa"/>
            <w:vMerge w:val="restart"/>
          </w:tcPr>
          <w:p w:rsidR="00D276FD" w:rsidRDefault="00D276FD">
            <w:pPr>
              <w:pStyle w:val="ConsPlusNormal"/>
            </w:pPr>
            <w:r>
              <w:t>Злокачественные новообразования молочной железы (0-IV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молочной железы с определением "сторожевого" лимфоузла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C53</w:t>
            </w:r>
          </w:p>
        </w:tc>
        <w:tc>
          <w:tcPr>
            <w:tcW w:w="3436" w:type="dxa"/>
          </w:tcPr>
          <w:p w:rsidR="00D276FD" w:rsidRDefault="00D276FD">
            <w:pPr>
              <w:pStyle w:val="ConsPlusNormal"/>
            </w:pPr>
            <w:r>
              <w:t>Злокачественные новообразования шейки матки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экстирпация культи шейки матки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C54</w:t>
            </w:r>
          </w:p>
        </w:tc>
        <w:tc>
          <w:tcPr>
            <w:tcW w:w="3436" w:type="dxa"/>
            <w:vMerge w:val="restart"/>
          </w:tcPr>
          <w:p w:rsidR="00D276FD" w:rsidRDefault="00D276FD">
            <w:pPr>
              <w:pStyle w:val="ConsPlusNormal"/>
            </w:pPr>
            <w:r>
              <w:t>Злокачественные новообразования тела матки (местнораспространенные формы). Злокачественные новообразования эндометрия (I-III стадии) с осложненным соматическим статусом (тяжелая степень ожирения, тяжелая степень сахарного диабета и т.д.)</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Экстирпация матки с тазовой и парааортальной лимфаденэктомией, субтотальной резекцией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матки с тазовой лимфаденэктомией и интраоперационной лучевой 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C56</w:t>
            </w:r>
          </w:p>
        </w:tc>
        <w:tc>
          <w:tcPr>
            <w:tcW w:w="3436" w:type="dxa"/>
            <w:vMerge w:val="restart"/>
          </w:tcPr>
          <w:p w:rsidR="00D276FD" w:rsidRDefault="00D276FD">
            <w:pPr>
              <w:pStyle w:val="ConsPlusNormal"/>
            </w:pPr>
            <w:r>
              <w:t>Злокачественные новообразования яичников (I-IV стадии). Рецидивы злокачественных новообразований яичников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Комбинированные циторедуктивные операции при злокачественных новообразованиях яичников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Циторедуктивные операции с внутрибрюшной гипертермической химиотерапией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C53, C54, C56, C57.8</w:t>
            </w:r>
          </w:p>
        </w:tc>
        <w:tc>
          <w:tcPr>
            <w:tcW w:w="3436" w:type="dxa"/>
          </w:tcPr>
          <w:p w:rsidR="00D276FD" w:rsidRDefault="00D276FD">
            <w:pPr>
              <w:pStyle w:val="ConsPlusNormal"/>
            </w:pPr>
            <w:r>
              <w:t>Рецидивы злокачественного новообразования тела матки, шейки матки и яичников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рецидивных опухолей малого таза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C60</w:t>
            </w:r>
          </w:p>
        </w:tc>
        <w:tc>
          <w:tcPr>
            <w:tcW w:w="3436" w:type="dxa"/>
          </w:tcPr>
          <w:p w:rsidR="00D276FD" w:rsidRDefault="00D276FD">
            <w:pPr>
              <w:pStyle w:val="ConsPlusNormal"/>
            </w:pPr>
            <w:r>
              <w:t>Злокачественные новообразования полового члена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Ампутация полового члена, двусторонняя подвздошно-пахово-бедренная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(I-II стадия) (T1-2cn0m0)</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Криодеструкция опухоли предстательной железы</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C62</w:t>
            </w:r>
          </w:p>
        </w:tc>
        <w:tc>
          <w:tcPr>
            <w:tcW w:w="3436" w:type="dxa"/>
          </w:tcPr>
          <w:p w:rsidR="00D276FD" w:rsidRDefault="00D276FD">
            <w:pPr>
              <w:pStyle w:val="ConsPlusNormal"/>
            </w:pPr>
            <w:r>
              <w:t>Злокачественные новообразования яичка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Забрюшинная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C64</w:t>
            </w:r>
          </w:p>
        </w:tc>
        <w:tc>
          <w:tcPr>
            <w:tcW w:w="3436" w:type="dxa"/>
            <w:vMerge w:val="restart"/>
          </w:tcPr>
          <w:p w:rsidR="00D276FD" w:rsidRDefault="00D276FD">
            <w:pPr>
              <w:pStyle w:val="ConsPlusNormal"/>
            </w:pPr>
            <w:r>
              <w:t xml:space="preserve">Злокачественные </w:t>
            </w:r>
            <w:r>
              <w:lastRenderedPageBreak/>
              <w:t>новообразования почки (III-IV стадии)</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Нефрэктомия с тромбэктомией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нефрэктомия с расширенной забрюшинной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нефрэктомия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Злокачественные новообразования почки (I-II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Криодеструкция злокачественных новообразований почки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C67</w:t>
            </w:r>
          </w:p>
        </w:tc>
        <w:tc>
          <w:tcPr>
            <w:tcW w:w="3436" w:type="dxa"/>
          </w:tcPr>
          <w:p w:rsidR="00D276FD" w:rsidRDefault="00D276FD">
            <w:pPr>
              <w:pStyle w:val="ConsPlusNormal"/>
            </w:pPr>
            <w:r>
              <w:t>Злокачественные новообразования мочевого пузыря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Цистпростатвезикулэктомия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C74</w:t>
            </w:r>
          </w:p>
        </w:tc>
        <w:tc>
          <w:tcPr>
            <w:tcW w:w="3436" w:type="dxa"/>
          </w:tcPr>
          <w:p w:rsidR="00D276FD" w:rsidRDefault="00D276FD">
            <w:pPr>
              <w:pStyle w:val="ConsPlusNormal"/>
            </w:pPr>
            <w:r>
              <w:t>Злокачественные новообразования надпочечника (I-III стадии) (T1a-T3aNxMo)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рецидивной опухоли надпочечника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надпочечника (III-IV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адреналэктомия или адреналэктомия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C78</w:t>
            </w:r>
          </w:p>
        </w:tc>
        <w:tc>
          <w:tcPr>
            <w:tcW w:w="3436" w:type="dxa"/>
            <w:vMerge w:val="restart"/>
          </w:tcPr>
          <w:p w:rsidR="00D276FD" w:rsidRDefault="00D276FD">
            <w:pPr>
              <w:pStyle w:val="ConsPlusNormal"/>
            </w:pPr>
            <w:r>
              <w:t>Метастатическое поражение легкого</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(прецизионное, резекция легкого) множественных метастазов в легких с применением физических факторов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Изолированная регионарная гипертермическая химиоперфузия легкого</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val="restart"/>
          </w:tcPr>
          <w:p w:rsidR="00D276FD" w:rsidRDefault="00D276FD">
            <w:pPr>
              <w:pStyle w:val="ConsPlusNormal"/>
            </w:pPr>
            <w:r>
              <w:t>Комбинированное лечение злокачественных новообразований, сочетающее обширные хирургические вмешательства и противоопухолевое лечение лекарственными препаратами, требующее интенсивной поддерживающей и корригирующей терапии</w:t>
            </w:r>
          </w:p>
        </w:tc>
        <w:tc>
          <w:tcPr>
            <w:tcW w:w="1444" w:type="dxa"/>
          </w:tcPr>
          <w:p w:rsidR="00D276FD" w:rsidRDefault="00D276FD">
            <w:pPr>
              <w:pStyle w:val="ConsPlusNormal"/>
              <w:jc w:val="center"/>
            </w:pPr>
            <w:r>
              <w:t>C38, C39</w:t>
            </w:r>
          </w:p>
        </w:tc>
        <w:tc>
          <w:tcPr>
            <w:tcW w:w="3436" w:type="dxa"/>
          </w:tcPr>
          <w:p w:rsidR="00D276FD" w:rsidRDefault="00D276FD">
            <w:pPr>
              <w:pStyle w:val="ConsPlusNormal"/>
            </w:pPr>
            <w:r>
              <w:t>Местнораспространенные опухоли органов средостения</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C50</w:t>
            </w:r>
          </w:p>
        </w:tc>
        <w:tc>
          <w:tcPr>
            <w:tcW w:w="3436" w:type="dxa"/>
            <w:vMerge w:val="restart"/>
          </w:tcPr>
          <w:p w:rsidR="00D276FD" w:rsidRDefault="00D276FD">
            <w:pPr>
              <w:pStyle w:val="ConsPlusNormal"/>
            </w:pPr>
            <w:r>
              <w:t>Первичный рак молочной железы T1N2-3M0, T2-3N1-3M0</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Послеоперационная химиотерапия с проведением хирургического 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val="restart"/>
          </w:tcPr>
          <w:p w:rsidR="00D276FD" w:rsidRDefault="00D276FD">
            <w:pPr>
              <w:pStyle w:val="ConsPlusNormal"/>
              <w:jc w:val="center"/>
            </w:pPr>
            <w:r>
              <w:t>19</w:t>
            </w:r>
          </w:p>
        </w:tc>
        <w:tc>
          <w:tcPr>
            <w:tcW w:w="3118" w:type="dxa"/>
            <w:vMerge w:val="restart"/>
          </w:tcPr>
          <w:p w:rsidR="00D276FD" w:rsidRDefault="00D276FD">
            <w:pPr>
              <w:pStyle w:val="ConsPlusNormal"/>
            </w:pPr>
            <w:r>
              <w:t>Высокоинтенсивная фокусированная ультразвуковая терапия (HIFU) при злокачественных новообразованиях, в том числе у детей</w:t>
            </w:r>
          </w:p>
        </w:tc>
        <w:tc>
          <w:tcPr>
            <w:tcW w:w="1444" w:type="dxa"/>
          </w:tcPr>
          <w:p w:rsidR="00D276FD" w:rsidRDefault="00D276FD">
            <w:pPr>
              <w:pStyle w:val="ConsPlusNormal"/>
              <w:jc w:val="center"/>
            </w:pPr>
            <w:r>
              <w:t>C22</w:t>
            </w:r>
          </w:p>
        </w:tc>
        <w:tc>
          <w:tcPr>
            <w:tcW w:w="3436" w:type="dxa"/>
          </w:tcPr>
          <w:p w:rsidR="00D276FD" w:rsidRDefault="00D276FD">
            <w:pPr>
              <w:pStyle w:val="ConsPlusNormal"/>
            </w:pPr>
            <w:r>
              <w:t>Злокачественные новообразования печени (II-IV стадии) (T3-4N0-1M0-1). Пациенты с множественными опухолями печени. Пациенты с нерезектабельными опухолями.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w:t>
            </w:r>
          </w:p>
        </w:tc>
        <w:tc>
          <w:tcPr>
            <w:tcW w:w="1191" w:type="dxa"/>
            <w:vMerge w:val="restart"/>
          </w:tcPr>
          <w:p w:rsidR="00D276FD" w:rsidRDefault="00D276FD">
            <w:pPr>
              <w:pStyle w:val="ConsPlusNormal"/>
              <w:jc w:val="center"/>
            </w:pPr>
            <w:r>
              <w:t>123174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C25</w:t>
            </w:r>
          </w:p>
        </w:tc>
        <w:tc>
          <w:tcPr>
            <w:tcW w:w="3436" w:type="dxa"/>
          </w:tcPr>
          <w:p w:rsidR="00D276FD" w:rsidRDefault="00D276FD">
            <w:pPr>
              <w:pStyle w:val="ConsPlusNormal"/>
            </w:pPr>
            <w:r>
              <w:t xml:space="preserve">Злокачественные новообразования поджелудочной железы (II-IV стадии) (T3-4N0-1M0-1). Пациенты с нерезектабельными и условно резектабельными опухолями. Пациенты с генерализованными опухолями (в плане паллиативного </w:t>
            </w:r>
            <w:r>
              <w:lastRenderedPageBreak/>
              <w:t>лечения). Функционально неоперабельные пациенты</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C40, C41</w:t>
            </w:r>
          </w:p>
        </w:tc>
        <w:tc>
          <w:tcPr>
            <w:tcW w:w="3436" w:type="dxa"/>
          </w:tcPr>
          <w:p w:rsidR="00D276FD" w:rsidRDefault="00D276FD">
            <w:pPr>
              <w:pStyle w:val="ConsPlusNormal"/>
            </w:pPr>
            <w:r>
              <w:t>Метастатическое поражение костей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костей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C48, C49</w:t>
            </w:r>
          </w:p>
        </w:tc>
        <w:tc>
          <w:tcPr>
            <w:tcW w:w="3436" w:type="dxa"/>
          </w:tcPr>
          <w:p w:rsidR="00D276FD" w:rsidRDefault="00D276FD">
            <w:pPr>
              <w:pStyle w:val="ConsPlusNormal"/>
            </w:pPr>
            <w:r>
              <w:t>Злокачественные новообразования забрюшинного пространства (I-IV стадии) (G1-3T1-2N0-1M0-1). Пациенты с множественными опухолями.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забрюшинного пространства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C50, C67, C74, C73</w:t>
            </w:r>
          </w:p>
        </w:tc>
        <w:tc>
          <w:tcPr>
            <w:tcW w:w="3436" w:type="dxa"/>
          </w:tcPr>
          <w:p w:rsidR="00D276FD" w:rsidRDefault="00D276FD">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(I-II стадии) (T1-2cn0m0)</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простаты</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20</w:t>
            </w:r>
          </w:p>
        </w:tc>
        <w:tc>
          <w:tcPr>
            <w:tcW w:w="3118" w:type="dxa"/>
          </w:tcPr>
          <w:p w:rsidR="00D276FD" w:rsidRDefault="00D276FD">
            <w:pPr>
              <w:pStyle w:val="ConsPlusNormal"/>
            </w:pPr>
            <w:r>
              <w:t xml:space="preserve">Комплексная и высокодозная химиотерапия (включая эпигеномную терапию) острых лейкозов, высокозлокачественных </w:t>
            </w:r>
            <w:r>
              <w:lastRenderedPageBreak/>
              <w:t>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444" w:type="dxa"/>
          </w:tcPr>
          <w:p w:rsidR="00D276FD" w:rsidRDefault="00D276FD">
            <w:pPr>
              <w:pStyle w:val="ConsPlusNormal"/>
              <w:jc w:val="center"/>
            </w:pPr>
            <w:r>
              <w:lastRenderedPageBreak/>
              <w:t xml:space="preserve">C81-C90, C91.0, C91.5-C91.9, C92, C93, C94.0, C94.2-C94.7, </w:t>
            </w:r>
            <w:r>
              <w:lastRenderedPageBreak/>
              <w:t>C95, C96.9, C00-C14, C15-C21, C22, C23-C26, C30-C32, C34, C37, C38, C39, C40, C41, C45, C46, C47, C48, C49, C51-C58, C60, C61, C62, C63, C64, C65, C66, C67, C68, C69, C71, C72, C73, C74, C75, C76, C77, C78, C79</w:t>
            </w:r>
          </w:p>
        </w:tc>
        <w:tc>
          <w:tcPr>
            <w:tcW w:w="3436" w:type="dxa"/>
          </w:tcPr>
          <w:p w:rsidR="00D276FD" w:rsidRDefault="00D276FD">
            <w:pPr>
              <w:pStyle w:val="ConsPlusNormal"/>
            </w:pPr>
            <w:r>
              <w:lastRenderedPageBreak/>
              <w:t xml:space="preserve">Острые лейкозы, высокозлокачественные лимфомы, рецидивы и резистентные формы других лимфопролиферативных </w:t>
            </w:r>
            <w:r>
              <w:lastRenderedPageBreak/>
              <w:t>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Комплексная терапия таргетными лекарственными препаратами и химиопрепаратами с поддержкой ростовыми факторами и использованием антибактериальной, </w:t>
            </w:r>
            <w:r>
              <w:lastRenderedPageBreak/>
              <w:t>противогрибковой и противовирусной терапии</w:t>
            </w:r>
          </w:p>
        </w:tc>
        <w:tc>
          <w:tcPr>
            <w:tcW w:w="1191" w:type="dxa"/>
          </w:tcPr>
          <w:p w:rsidR="00D276FD" w:rsidRDefault="00D276FD">
            <w:pPr>
              <w:pStyle w:val="ConsPlusNormal"/>
              <w:jc w:val="center"/>
            </w:pPr>
            <w:r>
              <w:lastRenderedPageBreak/>
              <w:t>163874</w:t>
            </w:r>
          </w:p>
        </w:tc>
      </w:tr>
      <w:tr w:rsidR="00D276FD">
        <w:tc>
          <w:tcPr>
            <w:tcW w:w="868" w:type="dxa"/>
            <w:vMerge w:val="restart"/>
          </w:tcPr>
          <w:p w:rsidR="00D276FD" w:rsidRDefault="00D276FD">
            <w:pPr>
              <w:pStyle w:val="ConsPlusNormal"/>
              <w:jc w:val="center"/>
            </w:pPr>
            <w:r>
              <w:lastRenderedPageBreak/>
              <w:t>21</w:t>
            </w:r>
          </w:p>
        </w:tc>
        <w:tc>
          <w:tcPr>
            <w:tcW w:w="3118" w:type="dxa"/>
            <w:vMerge w:val="restart"/>
          </w:tcPr>
          <w:p w:rsidR="00D276FD" w:rsidRDefault="00D276FD">
            <w:pPr>
              <w:pStyle w:val="ConsPlusNormal"/>
            </w:pPr>
            <w:r>
              <w:t>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444" w:type="dxa"/>
            <w:vMerge w:val="restart"/>
          </w:tcPr>
          <w:p w:rsidR="00D276FD" w:rsidRDefault="00D276FD">
            <w:pPr>
              <w:pStyle w:val="ConsPlusNormal"/>
              <w:jc w:val="center"/>
            </w:pPr>
            <w:r>
              <w:t>C81-C96, D45-D47, E85.8</w:t>
            </w:r>
          </w:p>
        </w:tc>
        <w:tc>
          <w:tcPr>
            <w:tcW w:w="3436" w:type="dxa"/>
            <w:vMerge w:val="restart"/>
          </w:tcPr>
          <w:p w:rsidR="00D276FD" w:rsidRDefault="00D276FD">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миелопролиферативные заболевания, множественная миелома, AL-амилоидоз</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191" w:type="dxa"/>
            <w:vMerge w:val="restart"/>
          </w:tcPr>
          <w:p w:rsidR="00D276FD" w:rsidRDefault="00D276FD">
            <w:pPr>
              <w:pStyle w:val="ConsPlusNormal"/>
              <w:jc w:val="center"/>
            </w:pPr>
            <w:r>
              <w:t>460164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Комплексное лечение с </w:t>
            </w:r>
            <w:r>
              <w:lastRenderedPageBreak/>
              <w:t>использованием таргетных лекарственных препаратов, биопрепаратов, высокодозная химиотерапия с применением факторов роста, поддержкой стволовыми клетками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22</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87147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w:t>
            </w:r>
            <w:r>
              <w:lastRenderedPageBreak/>
              <w:t>параортальные или паховые лимфоузлы</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w:t>
            </w:r>
            <w:r>
              <w:lastRenderedPageBreak/>
              <w:t>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(1-39 Гр). Радиомодификация. Компьютерно-</w:t>
            </w:r>
            <w:r>
              <w:lastRenderedPageBreak/>
              <w:t>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23</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196901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w:t>
            </w:r>
            <w:r>
              <w:lastRenderedPageBreak/>
              <w:t>лимфоузлы</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w:t>
            </w:r>
            <w:r>
              <w:lastRenderedPageBreak/>
              <w:t>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(40-69 Гр). Радиомодификация. Компьютерно-томографическая и </w:t>
            </w:r>
            <w:r>
              <w:lastRenderedPageBreak/>
              <w:t>(или)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24</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261917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w:t>
            </w:r>
            <w:r>
              <w:lastRenderedPageBreak/>
              <w:t>лимфоузлы</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(70-99 Гр). Радиомодификация. Компьютерно-томографическая и (или) магнитно-резонансная </w:t>
            </w:r>
            <w:r>
              <w:lastRenderedPageBreak/>
              <w:t>топометрия. 3D-4D-планирование. Фиксирующие устройства. Объемная визуализация мишени. Синхронизация дыхания</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Оториноларингология</w:t>
            </w:r>
          </w:p>
        </w:tc>
      </w:tr>
      <w:tr w:rsidR="00D276FD">
        <w:tc>
          <w:tcPr>
            <w:tcW w:w="868" w:type="dxa"/>
            <w:vMerge w:val="restart"/>
          </w:tcPr>
          <w:p w:rsidR="00D276FD" w:rsidRDefault="00D276FD">
            <w:pPr>
              <w:pStyle w:val="ConsPlusNormal"/>
              <w:jc w:val="center"/>
            </w:pPr>
            <w:r>
              <w:t>25</w:t>
            </w:r>
          </w:p>
        </w:tc>
        <w:tc>
          <w:tcPr>
            <w:tcW w:w="3118" w:type="dxa"/>
            <w:vMerge w:val="restart"/>
          </w:tcPr>
          <w:p w:rsidR="00D276FD" w:rsidRDefault="00D276FD">
            <w:pPr>
              <w:pStyle w:val="ConsPlusNormal"/>
            </w:pPr>
            <w:r>
              <w:t>Реконструктивные операции на звукопроводящем аппарате среднего уха</w:t>
            </w:r>
          </w:p>
        </w:tc>
        <w:tc>
          <w:tcPr>
            <w:tcW w:w="1444" w:type="dxa"/>
            <w:vMerge w:val="restart"/>
          </w:tcPr>
          <w:p w:rsidR="00D276FD" w:rsidRPr="00962983" w:rsidRDefault="00D276FD">
            <w:pPr>
              <w:pStyle w:val="ConsPlusNormal"/>
              <w:jc w:val="center"/>
              <w:rPr>
                <w:lang w:val="en-US"/>
              </w:rPr>
            </w:pPr>
            <w:r w:rsidRPr="00962983">
              <w:rPr>
                <w:lang w:val="en-US"/>
              </w:rPr>
              <w:t>H66.1, H66.2, Q16, H80.0, H80.1, H80.9, H74.1, H74.2, H74.3, H90</w:t>
            </w:r>
          </w:p>
        </w:tc>
        <w:tc>
          <w:tcPr>
            <w:tcW w:w="3436" w:type="dxa"/>
            <w:vMerge w:val="restart"/>
          </w:tcPr>
          <w:p w:rsidR="00D276FD" w:rsidRDefault="00D276FD">
            <w:pPr>
              <w:pStyle w:val="ConsPlusNormal"/>
            </w:pPr>
            <w:r>
              <w:t>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191" w:type="dxa"/>
            <w:vMerge w:val="restart"/>
          </w:tcPr>
          <w:p w:rsidR="00D276FD" w:rsidRDefault="00D276FD">
            <w:pPr>
              <w:pStyle w:val="ConsPlusNormal"/>
              <w:jc w:val="center"/>
            </w:pPr>
            <w:r>
              <w:t>135978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Реконструктивные слухоулучшающие операции после радикальной операции на среднем ухе при хроническом гнойном среднем отите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Слухоулучшающие операции с применением частично </w:t>
            </w:r>
            <w:r>
              <w:lastRenderedPageBreak/>
              <w:t>имплантируемого устройства костной проводимости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Тимпанопластика с применением микрохирургической техники,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Слухоулучшающие операции с применением имплантата среднего уха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26</w:t>
            </w:r>
          </w:p>
        </w:tc>
        <w:tc>
          <w:tcPr>
            <w:tcW w:w="3118" w:type="dxa"/>
            <w:vMerge w:val="restart"/>
          </w:tcPr>
          <w:p w:rsidR="00D276FD" w:rsidRDefault="00D276FD">
            <w:pPr>
              <w:pStyle w:val="ConsPlusNormal"/>
            </w:pPr>
            <w:r>
              <w:t>Хирургическое лечение болезни Меньера и других нарушений вестибулярной функции</w:t>
            </w:r>
          </w:p>
        </w:tc>
        <w:tc>
          <w:tcPr>
            <w:tcW w:w="1444" w:type="dxa"/>
            <w:vMerge w:val="restart"/>
          </w:tcPr>
          <w:p w:rsidR="00D276FD" w:rsidRDefault="00D276FD">
            <w:pPr>
              <w:pStyle w:val="ConsPlusNormal"/>
              <w:jc w:val="center"/>
            </w:pPr>
            <w:r>
              <w:t>H81.0, H81.1. H81.2</w:t>
            </w:r>
          </w:p>
        </w:tc>
        <w:tc>
          <w:tcPr>
            <w:tcW w:w="3436" w:type="dxa"/>
            <w:vMerge w:val="restart"/>
          </w:tcPr>
          <w:p w:rsidR="00D276FD" w:rsidRDefault="00D276FD">
            <w:pPr>
              <w:pStyle w:val="ConsPlusNormal"/>
            </w:pPr>
            <w:r>
              <w:t>Болезнь Меньера. Доброкачественное пароксизмальное головокружение. Вестибулярный нейронит. Фистула лабиринта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Селективная нейротомия</w:t>
            </w:r>
          </w:p>
        </w:tc>
        <w:tc>
          <w:tcPr>
            <w:tcW w:w="1191" w:type="dxa"/>
            <w:vMerge w:val="restart"/>
          </w:tcPr>
          <w:p w:rsidR="00D276FD" w:rsidRDefault="00D276FD">
            <w:pPr>
              <w:pStyle w:val="ConsPlusNormal"/>
              <w:jc w:val="center"/>
            </w:pPr>
            <w:r>
              <w:t>80258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Деструктивные микрохирургические вмешательства на структурах внутреннего уха с применением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H81.1, H81.2</w:t>
            </w:r>
          </w:p>
        </w:tc>
        <w:tc>
          <w:tcPr>
            <w:tcW w:w="3436" w:type="dxa"/>
          </w:tcPr>
          <w:p w:rsidR="00D276FD" w:rsidRDefault="00D276FD">
            <w:pPr>
              <w:pStyle w:val="ConsPlusNormal"/>
            </w:pPr>
            <w:r>
              <w:t>Доброкачественное пароксизмальное головокружение. Вестибулярный нейронит. Фистула лабиринта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Хирургическое лечение доброкачественных новообразований и </w:t>
            </w:r>
            <w:r>
              <w:lastRenderedPageBreak/>
              <w:t>хронических воспалительных заболеваний носа и околоносовых пазух</w:t>
            </w:r>
          </w:p>
        </w:tc>
        <w:tc>
          <w:tcPr>
            <w:tcW w:w="1444" w:type="dxa"/>
          </w:tcPr>
          <w:p w:rsidR="00D276FD" w:rsidRDefault="00D276FD">
            <w:pPr>
              <w:pStyle w:val="ConsPlusNormal"/>
              <w:jc w:val="center"/>
            </w:pPr>
            <w:r>
              <w:lastRenderedPageBreak/>
              <w:t>J32.1, J32.3, J32.4</w:t>
            </w:r>
          </w:p>
        </w:tc>
        <w:tc>
          <w:tcPr>
            <w:tcW w:w="3436" w:type="dxa"/>
          </w:tcPr>
          <w:p w:rsidR="00D276FD" w:rsidRDefault="00D276FD">
            <w:pPr>
              <w:pStyle w:val="ConsPlusNormal"/>
            </w:pPr>
            <w:r>
              <w:t xml:space="preserve">Доброкачественное новообразование и хронические воспалительные заболевания </w:t>
            </w:r>
            <w:r>
              <w:lastRenderedPageBreak/>
              <w:t>полости носа, придаточных пазух носа, пазух клиновидной кости</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Удаление новообразования с применением эндоскопической, шейверной техники и при </w:t>
            </w:r>
            <w:r>
              <w:lastRenderedPageBreak/>
              <w:t>необходимости навигационной системы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Реконструктивно-пластическое восстановление функции гортани и трахеи</w:t>
            </w:r>
          </w:p>
        </w:tc>
        <w:tc>
          <w:tcPr>
            <w:tcW w:w="1444" w:type="dxa"/>
            <w:vMerge w:val="restart"/>
          </w:tcPr>
          <w:p w:rsidR="00D276FD" w:rsidRDefault="00D276FD">
            <w:pPr>
              <w:pStyle w:val="ConsPlusNormal"/>
              <w:jc w:val="center"/>
            </w:pPr>
            <w:r>
              <w:t>J38.6, D14.1, D14.2, J38.0, J38.3, R49.0, R49.1</w:t>
            </w:r>
          </w:p>
        </w:tc>
        <w:tc>
          <w:tcPr>
            <w:tcW w:w="3436" w:type="dxa"/>
            <w:vMerge w:val="restart"/>
          </w:tcPr>
          <w:p w:rsidR="00D276FD" w:rsidRDefault="00D276FD">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или рубца гортани и трахеи с использованием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J38.3, R49.0, R49.1</w:t>
            </w:r>
          </w:p>
        </w:tc>
        <w:tc>
          <w:tcPr>
            <w:tcW w:w="3436" w:type="dxa"/>
            <w:vMerge w:val="restart"/>
          </w:tcPr>
          <w:p w:rsidR="00D276FD" w:rsidRDefault="00D276FD">
            <w:pPr>
              <w:pStyle w:val="ConsPlusNormal"/>
            </w:pPr>
            <w:r>
              <w:t>Другие болезни голосовых складок. Дисфония. Афония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Хирургические вмешательства на околоносовых пазухах, требующие реконструкции лицевого скелета</w:t>
            </w:r>
          </w:p>
        </w:tc>
        <w:tc>
          <w:tcPr>
            <w:tcW w:w="1444" w:type="dxa"/>
          </w:tcPr>
          <w:p w:rsidR="00D276FD" w:rsidRDefault="00D276FD">
            <w:pPr>
              <w:pStyle w:val="ConsPlusNormal"/>
              <w:jc w:val="center"/>
            </w:pPr>
            <w:r>
              <w:t>T90.2, T90.4, D14.0</w:t>
            </w:r>
          </w:p>
        </w:tc>
        <w:tc>
          <w:tcPr>
            <w:tcW w:w="3436" w:type="dxa"/>
          </w:tcPr>
          <w:p w:rsidR="00D276FD" w:rsidRDefault="00D276FD">
            <w:pPr>
              <w:pStyle w:val="ConsPlusNormal"/>
            </w:pPr>
            <w:r>
              <w:t xml:space="preserve">Последствия перелома черепа и костей лица. Последствия травмы глаза, окологлазничной области. Доброкачественное </w:t>
            </w:r>
            <w:r>
              <w:lastRenderedPageBreak/>
              <w:t>новообразование среднего уха, полости носа и придаточных пазух носа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Костная пластика стенок околоносовых пазух с использованием аутокостных трансплантатов, аллогенных </w:t>
            </w:r>
            <w:r>
              <w:lastRenderedPageBreak/>
              <w:t>трансплантатов, имплантатов, в том числе металлических, эндопротезов, биодеградирующих и фиксирующих материалов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27</w:t>
            </w:r>
          </w:p>
        </w:tc>
        <w:tc>
          <w:tcPr>
            <w:tcW w:w="3118" w:type="dxa"/>
            <w:vMerge w:val="restart"/>
          </w:tcPr>
          <w:p w:rsidR="00D276FD" w:rsidRDefault="00D276FD">
            <w:pPr>
              <w:pStyle w:val="ConsPlusNormal"/>
            </w:pPr>
            <w:r>
              <w:t>Хирургическое лечение доброкачественных новообразований среднего уха, полости носа и придаточных пазух, гортани и глотки</w:t>
            </w:r>
          </w:p>
        </w:tc>
        <w:tc>
          <w:tcPr>
            <w:tcW w:w="1444" w:type="dxa"/>
            <w:vMerge w:val="restart"/>
          </w:tcPr>
          <w:p w:rsidR="00D276FD" w:rsidRDefault="00D276FD">
            <w:pPr>
              <w:pStyle w:val="ConsPlusNormal"/>
              <w:jc w:val="center"/>
            </w:pPr>
            <w:r>
              <w:t>D14.0, D14.1. D10.0-D10.9</w:t>
            </w:r>
          </w:p>
        </w:tc>
        <w:tc>
          <w:tcPr>
            <w:tcW w:w="3436" w:type="dxa"/>
            <w:vMerge w:val="restart"/>
          </w:tcPr>
          <w:p w:rsidR="00D276FD" w:rsidRDefault="00D276FD">
            <w:pPr>
              <w:pStyle w:val="ConsPlusNormal"/>
            </w:pPr>
            <w:r>
              <w:t>Доброкачественное новообразование среднего уха, полости носа и придаточных пазух, гортани и глотки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применением микрохирургической техники и эндоскопической техники</w:t>
            </w:r>
          </w:p>
        </w:tc>
        <w:tc>
          <w:tcPr>
            <w:tcW w:w="1191" w:type="dxa"/>
            <w:vMerge w:val="restart"/>
          </w:tcPr>
          <w:p w:rsidR="00D276FD" w:rsidRDefault="00D276FD">
            <w:pPr>
              <w:pStyle w:val="ConsPlusNormal"/>
              <w:jc w:val="center"/>
            </w:pPr>
            <w:r>
              <w:t>157508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Фотодинамическая терапия новообразования с применением микроскопической и эндоскопической техники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Офтальмология</w:t>
            </w:r>
          </w:p>
        </w:tc>
      </w:tr>
      <w:tr w:rsidR="00D276FD">
        <w:tc>
          <w:tcPr>
            <w:tcW w:w="868" w:type="dxa"/>
            <w:vMerge w:val="restart"/>
          </w:tcPr>
          <w:p w:rsidR="00D276FD" w:rsidRDefault="00D276FD">
            <w:pPr>
              <w:pStyle w:val="ConsPlusNormal"/>
              <w:jc w:val="center"/>
            </w:pPr>
            <w:r>
              <w:t>28</w:t>
            </w:r>
          </w:p>
        </w:tc>
        <w:tc>
          <w:tcPr>
            <w:tcW w:w="3118" w:type="dxa"/>
            <w:vMerge w:val="restart"/>
          </w:tcPr>
          <w:p w:rsidR="00D276FD" w:rsidRDefault="00D276FD">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444" w:type="dxa"/>
            <w:vMerge w:val="restart"/>
          </w:tcPr>
          <w:p w:rsidR="00D276FD" w:rsidRDefault="00D276FD">
            <w:pPr>
              <w:pStyle w:val="ConsPlusNormal"/>
              <w:jc w:val="center"/>
            </w:pPr>
            <w:r>
              <w:t>H26.0-H26.4, H40.1-H40.8, Q15.0</w:t>
            </w:r>
          </w:p>
        </w:tc>
        <w:tc>
          <w:tcPr>
            <w:tcW w:w="3436" w:type="dxa"/>
            <w:vMerge w:val="restart"/>
          </w:tcPr>
          <w:p w:rsidR="00D276FD" w:rsidRDefault="00D276FD">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191" w:type="dxa"/>
            <w:vMerge w:val="restart"/>
          </w:tcPr>
          <w:p w:rsidR="00D276FD" w:rsidRDefault="00D276FD">
            <w:pPr>
              <w:pStyle w:val="ConsPlusNormal"/>
              <w:jc w:val="center"/>
            </w:pPr>
            <w:r>
              <w:t>73351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Подшивание цилиарного тела с задней трепанацией склеры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Реконструкция передней камеры, иридопластика с ультразвуковой </w:t>
            </w:r>
            <w:r>
              <w:lastRenderedPageBreak/>
              <w:t>факоэмульсификацией осложненной катаракты с имплантацией интраокулярной линзы,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с реконструкцией задней камеры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Транспупиллярная, микроинвазивная энергетическая оптико-реконструктивная, интравитреальная, эндовитреальная 23-27 гейджевая хирургия при витреоретинальной патологии различного генеза</w:t>
            </w:r>
          </w:p>
        </w:tc>
        <w:tc>
          <w:tcPr>
            <w:tcW w:w="1444" w:type="dxa"/>
            <w:vMerge w:val="restart"/>
          </w:tcPr>
          <w:p w:rsidR="00D276FD" w:rsidRDefault="00D276FD">
            <w:pPr>
              <w:pStyle w:val="ConsPlusNormal"/>
              <w:jc w:val="center"/>
            </w:pPr>
            <w:r>
              <w:t>E10.3, E11.3, H25.0-H25.9, H26.0-H26.4, H27.0, H28, H30.0-H30.9, H31.3, H32.8, H33.0-H33.5, H34.8, H35.2-H35.4, H36.8, H43.1, H43.3, H44.0, H44.1</w:t>
            </w:r>
          </w:p>
        </w:tc>
        <w:tc>
          <w:tcPr>
            <w:tcW w:w="3436" w:type="dxa"/>
            <w:vMerge w:val="restart"/>
          </w:tcPr>
          <w:p w:rsidR="00D276FD" w:rsidRDefault="00D276FD">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w:t>
            </w:r>
            <w:r>
              <w:lastRenderedPageBreak/>
              <w:t>осложнением или с патологией хрусталика, стекловидного тела, вторичной глаукомой, 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444" w:type="dxa"/>
            <w:vMerge w:val="restart"/>
          </w:tcPr>
          <w:p w:rsidR="00D276FD" w:rsidRPr="00962983" w:rsidRDefault="00D276FD">
            <w:pPr>
              <w:pStyle w:val="ConsPlusNormal"/>
              <w:jc w:val="center"/>
              <w:rPr>
                <w:lang w:val="en-US"/>
              </w:rPr>
            </w:pPr>
            <w:r w:rsidRPr="00962983">
              <w:rPr>
                <w:lang w:val="en-US"/>
              </w:rPr>
              <w:t xml:space="preserve">H02.0-H02.5, H04.0-H04.6, H05.0-H05.5, H11.2, H21.5, H27.0, H27.1, H26.0-H26.9, H31.3, H40.3, S00.1, S00.2, S02.30, </w:t>
            </w:r>
            <w:r w:rsidRPr="00962983">
              <w:rPr>
                <w:lang w:val="en-US"/>
              </w:rPr>
              <w:lastRenderedPageBreak/>
              <w:t>S02.31, S02.80, S02.81, S04.0-S04.5, S05.0-S05.9, T26.0-T26.9, H44.0-H44.8, T85.2, T85.3, T90.4, T95.0, T95.8</w:t>
            </w:r>
          </w:p>
        </w:tc>
        <w:tc>
          <w:tcPr>
            <w:tcW w:w="3436" w:type="dxa"/>
            <w:vMerge w:val="restart"/>
          </w:tcPr>
          <w:p w:rsidR="00D276FD" w:rsidRDefault="00D276FD">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w:t>
            </w:r>
            <w:r>
              <w:lastRenderedPageBreak/>
              <w:t>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Имплантация дренажа при посттравматической глаукоме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травматического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Факоаспирация травматической катаракты с имплантацией различных моделей интраокулярной </w:t>
            </w:r>
            <w:r>
              <w:lastRenderedPageBreak/>
              <w:t>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амниотической мембраны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и (или) лучевое лечение злокачественных новообразований глаза, его придаточного аппарата и орбиты, включая внутриорбитальные </w:t>
            </w:r>
            <w:r>
              <w:lastRenderedPageBreak/>
              <w:t>доброкачественные опухоли, реконструктивно-пластическая хирургия при их последствиях</w:t>
            </w:r>
          </w:p>
        </w:tc>
        <w:tc>
          <w:tcPr>
            <w:tcW w:w="1444" w:type="dxa"/>
            <w:vMerge w:val="restart"/>
          </w:tcPr>
          <w:p w:rsidR="00D276FD" w:rsidRDefault="00D276FD">
            <w:pPr>
              <w:pStyle w:val="ConsPlusNormal"/>
              <w:jc w:val="center"/>
            </w:pPr>
            <w:r>
              <w:lastRenderedPageBreak/>
              <w:t>C43.1, C44.1, C69, C72.3, D31.5, D31.6, Q10.7, Q11.0-Q11.2</w:t>
            </w:r>
          </w:p>
        </w:tc>
        <w:tc>
          <w:tcPr>
            <w:tcW w:w="3436" w:type="dxa"/>
            <w:vMerge w:val="restart"/>
          </w:tcPr>
          <w:p w:rsidR="00D276FD" w:rsidRDefault="00D276FD">
            <w:pPr>
              <w:pStyle w:val="ConsPlusNormal"/>
            </w:pPr>
            <w:r>
              <w:t xml:space="preserve">Злокачественные новообразования глаза и его придаточного аппарата, орбиты у взрослых и детей (стадии T1-T3 N0 M0). Доброкачественные и злокачественные опухоли орбиты, </w:t>
            </w:r>
            <w:r>
              <w:lastRenderedPageBreak/>
              <w:t>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Реконструктивные операции на экстраокулярных мышцах при новообразованиях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реконструкция леватора при новообразованиях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Отграничительная и разрушающая лазеркоагуляция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Лазерэксцизия с одномоментной реконструктивной пластикой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Радиоэксцизия с лазериспарением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Лазерэксцизия, в том числе с лазериспарением,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Транспупиллярная термотерапия, в том числе с ограничительной лазеркоагуляцией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Криодеструкция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и (или) лазерное лечение ретролентальной фиброплазии </w:t>
            </w:r>
            <w:r>
              <w:lastRenderedPageBreak/>
              <w:t>у детей (ретинопатии недоношенных), в том числе с применением комплексного офтальмологического обследования под общей анестезией</w:t>
            </w:r>
          </w:p>
        </w:tc>
        <w:tc>
          <w:tcPr>
            <w:tcW w:w="1444" w:type="dxa"/>
            <w:vMerge w:val="restart"/>
          </w:tcPr>
          <w:p w:rsidR="00D276FD" w:rsidRDefault="00D276FD">
            <w:pPr>
              <w:pStyle w:val="ConsPlusNormal"/>
              <w:jc w:val="center"/>
            </w:pPr>
            <w:r>
              <w:lastRenderedPageBreak/>
              <w:t>H35.2</w:t>
            </w:r>
          </w:p>
        </w:tc>
        <w:tc>
          <w:tcPr>
            <w:tcW w:w="3436" w:type="dxa"/>
            <w:vMerge w:val="restart"/>
          </w:tcPr>
          <w:p w:rsidR="00D276FD" w:rsidRDefault="00D276FD">
            <w:pPr>
              <w:pStyle w:val="ConsPlusNormal"/>
            </w:pPr>
            <w:r>
              <w:t xml:space="preserve">Ретролентальная фиброплазия у детей (ретинопатия недоношенных) при активной и </w:t>
            </w:r>
            <w:r>
              <w:lastRenderedPageBreak/>
              <w:t>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2020" w:type="dxa"/>
            <w:vMerge w:val="restart"/>
          </w:tcPr>
          <w:p w:rsidR="00D276FD" w:rsidRDefault="00D276FD">
            <w:pPr>
              <w:pStyle w:val="ConsPlusNormal"/>
              <w:jc w:val="center"/>
            </w:pPr>
            <w:r>
              <w:lastRenderedPageBreak/>
              <w:t>Хирургическое и (или) лучевое лечение</w:t>
            </w:r>
          </w:p>
        </w:tc>
        <w:tc>
          <w:tcPr>
            <w:tcW w:w="3685" w:type="dxa"/>
          </w:tcPr>
          <w:p w:rsidR="00D276FD" w:rsidRDefault="00D276FD">
            <w:pPr>
              <w:pStyle w:val="ConsPlusNormal"/>
            </w:pPr>
            <w:r>
              <w:t>Модифицированная синустрабекулэктомия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Эписклеральное круговое и (или) </w:t>
            </w:r>
            <w:r>
              <w:lastRenderedPageBreak/>
              <w:t>локальное пломбирование, в том числе с трансклеральной 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Транспупиллярная лазеркоагуляция вторичных ретинальных дистрофий и ретиношизиса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корепраксия (создание искусственного зрачка)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иридокореопластика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витреошвартотомия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Лазерные комбинированные операции на структурах угла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деструкция зрачковой мембраны с коагуляцией (без коагуляции) сосудов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29</w:t>
            </w:r>
          </w:p>
        </w:tc>
        <w:tc>
          <w:tcPr>
            <w:tcW w:w="3118" w:type="dxa"/>
            <w:vMerge w:val="restart"/>
          </w:tcPr>
          <w:p w:rsidR="00D276FD" w:rsidRDefault="00D276FD">
            <w:pPr>
              <w:pStyle w:val="ConsPlusNormal"/>
            </w:pPr>
            <w:r>
              <w:t xml:space="preserve">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w:t>
            </w:r>
            <w:r>
              <w:lastRenderedPageBreak/>
              <w:t>обследования под общей анестезией</w:t>
            </w:r>
          </w:p>
        </w:tc>
        <w:tc>
          <w:tcPr>
            <w:tcW w:w="1444" w:type="dxa"/>
            <w:vMerge w:val="restart"/>
          </w:tcPr>
          <w:p w:rsidR="00D276FD" w:rsidRDefault="00D276FD">
            <w:pPr>
              <w:pStyle w:val="ConsPlusNormal"/>
              <w:jc w:val="center"/>
            </w:pPr>
            <w:r>
              <w:lastRenderedPageBreak/>
              <w:t xml:space="preserve">H26.0, H26.1, H26.2, H26.4, H27.0, H33.0, H33.2-33.5, H35.1, H40.3, H40.4, H40.5, H43.1, H43.3, H49.9, Q10.0, Q10.1, Q10.4-Q10.7, Q11.1, Q12.0, Q12.1, Q12.3, Q12.4, </w:t>
            </w:r>
            <w:r>
              <w:lastRenderedPageBreak/>
              <w:t>Q12.8, Q13.0, Q13.3, Q13.4, Q13.8, Q14.0, Q14.1, Q14.3, Q15.0, H02.0-H02.5, H04.5, H05.3, H11.2</w:t>
            </w:r>
          </w:p>
        </w:tc>
        <w:tc>
          <w:tcPr>
            <w:tcW w:w="3436" w:type="dxa"/>
            <w:vMerge w:val="restart"/>
          </w:tcPr>
          <w:p w:rsidR="00D276FD" w:rsidRDefault="00D276FD">
            <w:pPr>
              <w:pStyle w:val="ConsPlusNormal"/>
            </w:pPr>
            <w:r>
              <w:lastRenderedPageBreak/>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w:t>
            </w:r>
            <w:r>
              <w:lastRenderedPageBreak/>
              <w:t>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Устранение врожденного птоза верхнего века подвешиванием или укорочением леватора</w:t>
            </w:r>
          </w:p>
        </w:tc>
        <w:tc>
          <w:tcPr>
            <w:tcW w:w="1191" w:type="dxa"/>
            <w:vMerge w:val="restart"/>
          </w:tcPr>
          <w:p w:rsidR="00D276FD" w:rsidRDefault="00D276FD">
            <w:pPr>
              <w:pStyle w:val="ConsPlusNormal"/>
              <w:jc w:val="center"/>
            </w:pPr>
            <w:r>
              <w:t>106604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Панретинальная лазеркоагуляция </w:t>
            </w:r>
            <w:r>
              <w:lastRenderedPageBreak/>
              <w:t>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Модифицированная синустрабекулэктомия, в том числе с задней трепанацией склеры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корепраксия (создание искусственного зрачка)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иридокореопластика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витреошвартотомия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Лазерные комбинированные операции на структурах угла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деструкция зрачковой мембраны, в том числе с коагуляцией сосудов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30</w:t>
            </w:r>
          </w:p>
        </w:tc>
        <w:tc>
          <w:tcPr>
            <w:tcW w:w="3118" w:type="dxa"/>
            <w:vMerge w:val="restart"/>
          </w:tcPr>
          <w:p w:rsidR="00D276FD" w:rsidRDefault="00D276FD">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444" w:type="dxa"/>
            <w:vMerge w:val="restart"/>
          </w:tcPr>
          <w:p w:rsidR="00D276FD" w:rsidRDefault="00D276FD">
            <w:pPr>
              <w:pStyle w:val="ConsPlusNormal"/>
              <w:jc w:val="center"/>
            </w:pPr>
            <w:r>
              <w:t>H16.0, H17.0-H17.9, H18.0-H18.9</w:t>
            </w:r>
          </w:p>
        </w:tc>
        <w:tc>
          <w:tcPr>
            <w:tcW w:w="3436" w:type="dxa"/>
            <w:vMerge w:val="restart"/>
          </w:tcPr>
          <w:p w:rsidR="00D276FD" w:rsidRDefault="00D276FD">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амниотической мембраны</w:t>
            </w:r>
          </w:p>
        </w:tc>
        <w:tc>
          <w:tcPr>
            <w:tcW w:w="1191" w:type="dxa"/>
            <w:vMerge w:val="restart"/>
          </w:tcPr>
          <w:p w:rsidR="00D276FD" w:rsidRDefault="00D276FD">
            <w:pPr>
              <w:pStyle w:val="ConsPlusNormal"/>
              <w:jc w:val="center"/>
            </w:pPr>
            <w:r>
              <w:t>104210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Интенсивное консервативное лечение язвы роговицы</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Педиатрия</w:t>
            </w:r>
          </w:p>
        </w:tc>
      </w:tr>
      <w:tr w:rsidR="00D276FD">
        <w:tc>
          <w:tcPr>
            <w:tcW w:w="868" w:type="dxa"/>
            <w:vMerge w:val="restart"/>
          </w:tcPr>
          <w:p w:rsidR="00D276FD" w:rsidRDefault="00D276FD">
            <w:pPr>
              <w:pStyle w:val="ConsPlusNormal"/>
              <w:jc w:val="center"/>
            </w:pPr>
            <w:r>
              <w:t>31</w:t>
            </w:r>
          </w:p>
        </w:tc>
        <w:tc>
          <w:tcPr>
            <w:tcW w:w="3118" w:type="dxa"/>
            <w:vMerge w:val="restart"/>
          </w:tcPr>
          <w:p w:rsidR="00D276FD" w:rsidRDefault="00D276FD">
            <w:pPr>
              <w:pStyle w:val="ConsPlusNormal"/>
            </w:pPr>
            <w: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444" w:type="dxa"/>
          </w:tcPr>
          <w:p w:rsidR="00D276FD" w:rsidRDefault="00D276FD">
            <w:pPr>
              <w:pStyle w:val="ConsPlusNormal"/>
              <w:jc w:val="center"/>
            </w:pPr>
            <w:r>
              <w:t>E83.0</w:t>
            </w:r>
          </w:p>
        </w:tc>
        <w:tc>
          <w:tcPr>
            <w:tcW w:w="3436" w:type="dxa"/>
          </w:tcPr>
          <w:p w:rsidR="00D276FD" w:rsidRDefault="00D276FD">
            <w:pPr>
              <w:pStyle w:val="ConsPlusNormal"/>
            </w:pPr>
            <w:r>
              <w:t>Болезнь Вильсона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191" w:type="dxa"/>
            <w:vMerge w:val="restart"/>
          </w:tcPr>
          <w:p w:rsidR="00D276FD" w:rsidRDefault="00D276FD">
            <w:pPr>
              <w:pStyle w:val="ConsPlusNormal"/>
              <w:jc w:val="center"/>
            </w:pPr>
            <w:r>
              <w:t>100976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K90.0, K90.4, K90.8, K90.9, K63.8, E73, E74.3</w:t>
            </w:r>
          </w:p>
        </w:tc>
        <w:tc>
          <w:tcPr>
            <w:tcW w:w="3436" w:type="dxa"/>
          </w:tcPr>
          <w:p w:rsidR="00D276FD" w:rsidRDefault="00D276FD">
            <w:pPr>
              <w:pStyle w:val="ConsPlusNormal"/>
            </w:pPr>
            <w:r>
              <w:t>Тяжелые формы мальабсорбции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E75.5</w:t>
            </w:r>
          </w:p>
        </w:tc>
        <w:tc>
          <w:tcPr>
            <w:tcW w:w="3436" w:type="dxa"/>
          </w:tcPr>
          <w:p w:rsidR="00D276FD" w:rsidRDefault="00D276FD">
            <w:pPr>
              <w:pStyle w:val="ConsPlusNormal"/>
            </w:pPr>
            <w:r>
              <w:t xml:space="preserve">Болезнь Гоше I и III типов, протекающая с поражением жизненно важных органов (печени, селезенки, легких), </w:t>
            </w:r>
            <w:r>
              <w:lastRenderedPageBreak/>
              <w:t>костно-суставной системы и (или) с развитием тяжелой неврологической симптоматики</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Комплексное лечение с применением дифференцированного назначения парентеральной заместительной </w:t>
            </w:r>
            <w:r>
              <w:lastRenderedPageBreak/>
              <w:t>терапии ферментом и лекарственных препаратов, влияющих на формирование костной ткани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иммуносупрессивное лечение локальных и распространенных форм системного склероза</w:t>
            </w:r>
          </w:p>
        </w:tc>
        <w:tc>
          <w:tcPr>
            <w:tcW w:w="1444" w:type="dxa"/>
          </w:tcPr>
          <w:p w:rsidR="00D276FD" w:rsidRDefault="00D276FD">
            <w:pPr>
              <w:pStyle w:val="ConsPlusNormal"/>
              <w:jc w:val="center"/>
            </w:pPr>
            <w:r>
              <w:t>M34</w:t>
            </w:r>
          </w:p>
        </w:tc>
        <w:tc>
          <w:tcPr>
            <w:tcW w:w="3436" w:type="dxa"/>
          </w:tcPr>
          <w:p w:rsidR="00D276FD" w:rsidRDefault="00D276FD">
            <w:pPr>
              <w:pStyle w:val="ConsPlusNormal"/>
            </w:pPr>
            <w:r>
              <w:t>Системный склероз (локальные и распространенные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32</w:t>
            </w:r>
          </w:p>
        </w:tc>
        <w:tc>
          <w:tcPr>
            <w:tcW w:w="3118" w:type="dxa"/>
            <w:vMerge w:val="restart"/>
          </w:tcPr>
          <w:p w:rsidR="00D276FD" w:rsidRDefault="00D276FD">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444" w:type="dxa"/>
            <w:vMerge w:val="restart"/>
          </w:tcPr>
          <w:p w:rsidR="00D276FD" w:rsidRDefault="00D276FD">
            <w:pPr>
              <w:pStyle w:val="ConsPlusNormal"/>
              <w:jc w:val="center"/>
            </w:pPr>
            <w:r>
              <w:t>N04, N07, N25</w:t>
            </w:r>
          </w:p>
        </w:tc>
        <w:tc>
          <w:tcPr>
            <w:tcW w:w="3436" w:type="dxa"/>
          </w:tcPr>
          <w:p w:rsidR="00D276FD" w:rsidRDefault="00D276FD">
            <w:pPr>
              <w:pStyle w:val="ConsPlusNormal"/>
            </w:pPr>
            <w: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191" w:type="dxa"/>
            <w:vMerge w:val="restart"/>
          </w:tcPr>
          <w:p w:rsidR="00D276FD" w:rsidRDefault="00D276FD">
            <w:pPr>
              <w:pStyle w:val="ConsPlusNormal"/>
              <w:jc w:val="center"/>
            </w:pPr>
            <w:r>
              <w:t>205702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33</w:t>
            </w:r>
          </w:p>
        </w:tc>
        <w:tc>
          <w:tcPr>
            <w:tcW w:w="3118" w:type="dxa"/>
          </w:tcPr>
          <w:p w:rsidR="00D276FD" w:rsidRDefault="00D276FD">
            <w:pPr>
              <w:pStyle w:val="ConsPlusNormal"/>
            </w:pPr>
            <w:r>
              <w:t>Поликомпонентное лечение кардиомиопатий, миокардитов, перикардитов, эндокардитов с недостаточностью кровообращения II-IV функциональных классов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444" w:type="dxa"/>
          </w:tcPr>
          <w:p w:rsidR="00D276FD" w:rsidRPr="00962983" w:rsidRDefault="00D276FD">
            <w:pPr>
              <w:pStyle w:val="ConsPlusNormal"/>
              <w:jc w:val="center"/>
              <w:rPr>
                <w:lang w:val="en-US"/>
              </w:rPr>
            </w:pPr>
            <w:r w:rsidRPr="00962983">
              <w:rPr>
                <w:lang w:val="en-US"/>
              </w:rPr>
              <w:t>I27.0, I27.8, I30.0, I30.9, I31.0, I31.1, I33.0, I33.9, I34.0, I34.2, I35.1, I35.2, I36.0, I36.1, I36.2, I42, I44.2, I45.6, I45.8, I47.0, I47.1, I47.2, I47.9, I48, I49.0, I49.3, I49.5, I49.8, I51.4, Q21.1, Q23.0, Q23.1, Q23.2, Q23.3, Q24.5, Q25.1, Q25.3</w:t>
            </w:r>
          </w:p>
        </w:tc>
        <w:tc>
          <w:tcPr>
            <w:tcW w:w="3436" w:type="dxa"/>
          </w:tcPr>
          <w:p w:rsidR="00D276FD" w:rsidRDefault="00D276FD">
            <w:pPr>
              <w:pStyle w:val="ConsPlusNormal"/>
            </w:pPr>
            <w:r>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w:t>
            </w:r>
            <w:r>
              <w:lastRenderedPageBreak/>
              <w:t>развития коронарных сосудов</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191" w:type="dxa"/>
          </w:tcPr>
          <w:p w:rsidR="00D276FD" w:rsidRDefault="00D276FD">
            <w:pPr>
              <w:pStyle w:val="ConsPlusNormal"/>
              <w:jc w:val="center"/>
            </w:pPr>
            <w:r>
              <w:t>119337</w:t>
            </w:r>
          </w:p>
        </w:tc>
      </w:tr>
      <w:tr w:rsidR="00D276FD">
        <w:tc>
          <w:tcPr>
            <w:tcW w:w="868" w:type="dxa"/>
          </w:tcPr>
          <w:p w:rsidR="00D276FD" w:rsidRDefault="00D276FD">
            <w:pPr>
              <w:pStyle w:val="ConsPlusNormal"/>
              <w:jc w:val="center"/>
            </w:pPr>
            <w:r>
              <w:lastRenderedPageBreak/>
              <w:t>34</w:t>
            </w:r>
          </w:p>
        </w:tc>
        <w:tc>
          <w:tcPr>
            <w:tcW w:w="3118" w:type="dxa"/>
          </w:tcPr>
          <w:p w:rsidR="00D276FD" w:rsidRDefault="00D276FD">
            <w:pPr>
              <w:pStyle w:val="ConsPlusNormal"/>
            </w:pPr>
            <w:r>
              <w:t>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444" w:type="dxa"/>
          </w:tcPr>
          <w:p w:rsidR="00D276FD" w:rsidRDefault="00D276FD">
            <w:pPr>
              <w:pStyle w:val="ConsPlusNormal"/>
              <w:jc w:val="center"/>
            </w:pPr>
            <w:r>
              <w:t>E10, E13, E14, E16.1</w:t>
            </w:r>
          </w:p>
        </w:tc>
        <w:tc>
          <w:tcPr>
            <w:tcW w:w="3436" w:type="dxa"/>
          </w:tcPr>
          <w:p w:rsidR="00D276FD" w:rsidRDefault="00D276FD">
            <w:pPr>
              <w:pStyle w:val="ConsPlusNormal"/>
            </w:pPr>
            <w:r>
              <w:t>Диабет новорожденных. Приобретенный аутоиммунный инсулинозависимый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энцефалопатия,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191" w:type="dxa"/>
          </w:tcPr>
          <w:p w:rsidR="00D276FD" w:rsidRDefault="00D276FD">
            <w:pPr>
              <w:pStyle w:val="ConsPlusNormal"/>
              <w:jc w:val="center"/>
            </w:pPr>
            <w:r>
              <w:t>203831</w:t>
            </w:r>
          </w:p>
        </w:tc>
      </w:tr>
      <w:tr w:rsidR="00D276FD">
        <w:tc>
          <w:tcPr>
            <w:tcW w:w="868" w:type="dxa"/>
          </w:tcPr>
          <w:p w:rsidR="00D276FD" w:rsidRDefault="00D276FD">
            <w:pPr>
              <w:pStyle w:val="ConsPlusNormal"/>
              <w:jc w:val="center"/>
            </w:pPr>
            <w:r>
              <w:t>35</w:t>
            </w:r>
          </w:p>
        </w:tc>
        <w:tc>
          <w:tcPr>
            <w:tcW w:w="3118" w:type="dxa"/>
          </w:tcPr>
          <w:p w:rsidR="00D276FD" w:rsidRDefault="00D276FD">
            <w:pPr>
              <w:pStyle w:val="ConsPlusNormal"/>
            </w:pPr>
            <w:r>
              <w:t>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444" w:type="dxa"/>
          </w:tcPr>
          <w:p w:rsidR="00D276FD" w:rsidRDefault="00D276FD">
            <w:pPr>
              <w:pStyle w:val="ConsPlusNormal"/>
              <w:jc w:val="center"/>
            </w:pPr>
            <w:r>
              <w:t>M08.1, M08.3, M08.4, M09</w:t>
            </w:r>
          </w:p>
        </w:tc>
        <w:tc>
          <w:tcPr>
            <w:tcW w:w="3436" w:type="dxa"/>
          </w:tcPr>
          <w:p w:rsidR="00D276FD" w:rsidRDefault="00D276FD">
            <w:pPr>
              <w:pStyle w:val="ConsPlusNormal"/>
            </w:pPr>
            <w:r>
              <w:t>Юношеский артрит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w:t>
            </w:r>
            <w:r>
              <w:lastRenderedPageBreak/>
              <w:t>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tcPr>
          <w:p w:rsidR="00D276FD" w:rsidRDefault="00D276FD">
            <w:pPr>
              <w:pStyle w:val="ConsPlusNormal"/>
              <w:jc w:val="center"/>
            </w:pPr>
            <w:r>
              <w:lastRenderedPageBreak/>
              <w:t>202307</w:t>
            </w:r>
          </w:p>
        </w:tc>
      </w:tr>
      <w:tr w:rsidR="00D276FD">
        <w:tc>
          <w:tcPr>
            <w:tcW w:w="15762" w:type="dxa"/>
            <w:gridSpan w:val="7"/>
          </w:tcPr>
          <w:p w:rsidR="00D276FD" w:rsidRDefault="00D276FD">
            <w:pPr>
              <w:pStyle w:val="ConsPlusNormal"/>
              <w:jc w:val="center"/>
              <w:outlineLvl w:val="3"/>
            </w:pPr>
            <w:r>
              <w:lastRenderedPageBreak/>
              <w:t>Ревматология</w:t>
            </w:r>
          </w:p>
        </w:tc>
      </w:tr>
      <w:tr w:rsidR="00D276FD">
        <w:tc>
          <w:tcPr>
            <w:tcW w:w="868" w:type="dxa"/>
          </w:tcPr>
          <w:p w:rsidR="00D276FD" w:rsidRDefault="00D276FD">
            <w:pPr>
              <w:pStyle w:val="ConsPlusNormal"/>
              <w:jc w:val="center"/>
            </w:pPr>
            <w:r>
              <w:t>36</w:t>
            </w:r>
          </w:p>
        </w:tc>
        <w:tc>
          <w:tcPr>
            <w:tcW w:w="3118" w:type="dxa"/>
          </w:tcPr>
          <w:p w:rsidR="00D276FD" w:rsidRDefault="00D276FD">
            <w:pPr>
              <w:pStyle w:val="ConsPlusNormal"/>
            </w:pPr>
            <w:r>
              <w:t>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444" w:type="dxa"/>
          </w:tcPr>
          <w:p w:rsidR="00D276FD" w:rsidRDefault="00D276FD">
            <w:pPr>
              <w:pStyle w:val="ConsPlusNormal"/>
              <w:jc w:val="center"/>
            </w:pPr>
            <w:r>
              <w:t>M05.0, M05.1, M05.2, M05.3, M05.8, M06.0, M06.1, M06.4, M06.8, M08, M45, M32, M34, M07.2</w:t>
            </w:r>
          </w:p>
        </w:tc>
        <w:tc>
          <w:tcPr>
            <w:tcW w:w="3436" w:type="dxa"/>
          </w:tcPr>
          <w:p w:rsidR="00D276FD" w:rsidRDefault="00D276FD">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191" w:type="dxa"/>
          </w:tcPr>
          <w:p w:rsidR="00D276FD" w:rsidRDefault="00D276FD">
            <w:pPr>
              <w:pStyle w:val="ConsPlusNormal"/>
              <w:jc w:val="center"/>
            </w:pPr>
            <w:r>
              <w:t>160233</w:t>
            </w:r>
          </w:p>
        </w:tc>
      </w:tr>
      <w:tr w:rsidR="00D276FD">
        <w:tc>
          <w:tcPr>
            <w:tcW w:w="15762" w:type="dxa"/>
            <w:gridSpan w:val="7"/>
          </w:tcPr>
          <w:p w:rsidR="00D276FD" w:rsidRDefault="00D276FD">
            <w:pPr>
              <w:pStyle w:val="ConsPlusNormal"/>
              <w:jc w:val="center"/>
              <w:outlineLvl w:val="3"/>
            </w:pPr>
            <w:r>
              <w:t>Сердечно-сосудистая хирургия</w:t>
            </w:r>
          </w:p>
        </w:tc>
      </w:tr>
      <w:tr w:rsidR="00D276FD">
        <w:tc>
          <w:tcPr>
            <w:tcW w:w="868" w:type="dxa"/>
          </w:tcPr>
          <w:p w:rsidR="00D276FD" w:rsidRDefault="00D276FD">
            <w:pPr>
              <w:pStyle w:val="ConsPlusNormal"/>
              <w:jc w:val="center"/>
            </w:pPr>
            <w:r>
              <w:t>37</w:t>
            </w:r>
          </w:p>
        </w:tc>
        <w:tc>
          <w:tcPr>
            <w:tcW w:w="3118" w:type="dxa"/>
          </w:tcPr>
          <w:p w:rsidR="00D276FD" w:rsidRDefault="00D276FD">
            <w:pPr>
              <w:pStyle w:val="ConsPlusNormal"/>
            </w:pPr>
            <w:r>
              <w:t xml:space="preserve">Коронарная реваскуляризация миокарда с применением ангиопластики в сочетании со </w:t>
            </w:r>
            <w:r>
              <w:lastRenderedPageBreak/>
              <w:t>стентированием при ишемической болезни сердца</w:t>
            </w:r>
          </w:p>
        </w:tc>
        <w:tc>
          <w:tcPr>
            <w:tcW w:w="1444" w:type="dxa"/>
          </w:tcPr>
          <w:p w:rsidR="00D276FD" w:rsidRDefault="00D276FD">
            <w:pPr>
              <w:pStyle w:val="ConsPlusNormal"/>
              <w:jc w:val="center"/>
            </w:pPr>
            <w:r>
              <w:lastRenderedPageBreak/>
              <w:t xml:space="preserve">I20.0, I21.0, I21.1, I21.2, I21.3, I21.9, </w:t>
            </w:r>
            <w:r>
              <w:lastRenderedPageBreak/>
              <w:t>I22</w:t>
            </w:r>
          </w:p>
        </w:tc>
        <w:tc>
          <w:tcPr>
            <w:tcW w:w="3436" w:type="dxa"/>
          </w:tcPr>
          <w:p w:rsidR="00D276FD" w:rsidRDefault="00D276FD">
            <w:pPr>
              <w:pStyle w:val="ConsPlusNormal"/>
            </w:pPr>
            <w:r>
              <w:lastRenderedPageBreak/>
              <w:t xml:space="preserve">Нестабильная стенокардия, острый и повторный инфаркт миокарда (с подъемом сегмента </w:t>
            </w:r>
            <w:r>
              <w:lastRenderedPageBreak/>
              <w:t>ST электрокардиограммы)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Баллонная вазодилатация с установкой 1 стента в сосуд (сосуды)</w:t>
            </w:r>
          </w:p>
        </w:tc>
        <w:tc>
          <w:tcPr>
            <w:tcW w:w="1191" w:type="dxa"/>
          </w:tcPr>
          <w:p w:rsidR="00D276FD" w:rsidRDefault="00D276FD">
            <w:pPr>
              <w:pStyle w:val="ConsPlusNormal"/>
              <w:jc w:val="center"/>
            </w:pPr>
            <w:r>
              <w:t>196001</w:t>
            </w:r>
          </w:p>
        </w:tc>
      </w:tr>
      <w:tr w:rsidR="00D276FD">
        <w:tc>
          <w:tcPr>
            <w:tcW w:w="868" w:type="dxa"/>
          </w:tcPr>
          <w:p w:rsidR="00D276FD" w:rsidRDefault="00D276FD">
            <w:pPr>
              <w:pStyle w:val="ConsPlusNormal"/>
              <w:jc w:val="center"/>
            </w:pPr>
            <w:r>
              <w:lastRenderedPageBreak/>
              <w:t>38</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I21.0, I21.1, I21.2, I21.3, I21.9, I22</w:t>
            </w:r>
          </w:p>
        </w:tc>
        <w:tc>
          <w:tcPr>
            <w:tcW w:w="3436" w:type="dxa"/>
          </w:tcPr>
          <w:p w:rsidR="00D276FD" w:rsidRDefault="00D276FD">
            <w:pPr>
              <w:pStyle w:val="ConsPlusNormal"/>
            </w:pPr>
            <w:r>
              <w:t>Нестабильная стенокардия, острый и повторный инфаркт миокарда (с подъемом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2 стентов в сосуд (сосуды)</w:t>
            </w:r>
          </w:p>
        </w:tc>
        <w:tc>
          <w:tcPr>
            <w:tcW w:w="1191" w:type="dxa"/>
          </w:tcPr>
          <w:p w:rsidR="00D276FD" w:rsidRDefault="00D276FD">
            <w:pPr>
              <w:pStyle w:val="ConsPlusNormal"/>
              <w:jc w:val="center"/>
            </w:pPr>
            <w:r>
              <w:t>225923</w:t>
            </w:r>
          </w:p>
        </w:tc>
      </w:tr>
      <w:tr w:rsidR="00D276FD">
        <w:tc>
          <w:tcPr>
            <w:tcW w:w="868" w:type="dxa"/>
          </w:tcPr>
          <w:p w:rsidR="00D276FD" w:rsidRDefault="00D276FD">
            <w:pPr>
              <w:pStyle w:val="ConsPlusNormal"/>
              <w:jc w:val="center"/>
            </w:pPr>
            <w:r>
              <w:t>39</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I21.0, I21.1, I21.2, I21.3, I21.9, I22</w:t>
            </w:r>
          </w:p>
        </w:tc>
        <w:tc>
          <w:tcPr>
            <w:tcW w:w="3436" w:type="dxa"/>
          </w:tcPr>
          <w:p w:rsidR="00D276FD" w:rsidRDefault="00D276FD">
            <w:pPr>
              <w:pStyle w:val="ConsPlusNormal"/>
            </w:pPr>
            <w:r>
              <w:t>Нестабильная стенокардия, острый и повторный инфаркт миокарда (с подъемом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255308</w:t>
            </w:r>
          </w:p>
        </w:tc>
      </w:tr>
      <w:tr w:rsidR="00D276FD">
        <w:tc>
          <w:tcPr>
            <w:tcW w:w="868" w:type="dxa"/>
          </w:tcPr>
          <w:p w:rsidR="00D276FD" w:rsidRDefault="00D276FD">
            <w:pPr>
              <w:pStyle w:val="ConsPlusNormal"/>
              <w:jc w:val="center"/>
            </w:pPr>
            <w:r>
              <w:t>40</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1 стента в сосуд (сосуды)</w:t>
            </w:r>
          </w:p>
        </w:tc>
        <w:tc>
          <w:tcPr>
            <w:tcW w:w="1191" w:type="dxa"/>
          </w:tcPr>
          <w:p w:rsidR="00D276FD" w:rsidRDefault="00D276FD">
            <w:pPr>
              <w:pStyle w:val="ConsPlusNormal"/>
              <w:jc w:val="center"/>
            </w:pPr>
            <w:r>
              <w:t>145499</w:t>
            </w:r>
          </w:p>
        </w:tc>
      </w:tr>
      <w:tr w:rsidR="00D276FD">
        <w:tc>
          <w:tcPr>
            <w:tcW w:w="868" w:type="dxa"/>
          </w:tcPr>
          <w:p w:rsidR="00D276FD" w:rsidRDefault="00D276FD">
            <w:pPr>
              <w:pStyle w:val="ConsPlusNormal"/>
              <w:jc w:val="center"/>
            </w:pPr>
            <w:r>
              <w:t>41</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2 стентов в сосуд (сосуды)</w:t>
            </w:r>
          </w:p>
        </w:tc>
        <w:tc>
          <w:tcPr>
            <w:tcW w:w="1191" w:type="dxa"/>
          </w:tcPr>
          <w:p w:rsidR="00D276FD" w:rsidRDefault="00D276FD">
            <w:pPr>
              <w:pStyle w:val="ConsPlusNormal"/>
              <w:jc w:val="center"/>
            </w:pPr>
            <w:r>
              <w:t>175360</w:t>
            </w:r>
          </w:p>
        </w:tc>
      </w:tr>
      <w:tr w:rsidR="00D276FD">
        <w:tc>
          <w:tcPr>
            <w:tcW w:w="868" w:type="dxa"/>
          </w:tcPr>
          <w:p w:rsidR="00D276FD" w:rsidRDefault="00D276FD">
            <w:pPr>
              <w:pStyle w:val="ConsPlusNormal"/>
              <w:jc w:val="center"/>
            </w:pPr>
            <w:r>
              <w:t>42</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216984</w:t>
            </w:r>
          </w:p>
        </w:tc>
      </w:tr>
      <w:tr w:rsidR="00D276FD">
        <w:tc>
          <w:tcPr>
            <w:tcW w:w="868" w:type="dxa"/>
          </w:tcPr>
          <w:p w:rsidR="00D276FD" w:rsidRDefault="00D276FD">
            <w:pPr>
              <w:pStyle w:val="ConsPlusNormal"/>
              <w:jc w:val="center"/>
            </w:pPr>
            <w:r>
              <w:t>43</w:t>
            </w:r>
          </w:p>
        </w:tc>
        <w:tc>
          <w:tcPr>
            <w:tcW w:w="3118" w:type="dxa"/>
          </w:tcPr>
          <w:p w:rsidR="00D276FD" w:rsidRDefault="00D276FD">
            <w:pPr>
              <w:pStyle w:val="ConsPlusNormal"/>
            </w:pPr>
            <w:r>
              <w:t xml:space="preserve">Коронарная реваскуляризация миокарда с применением </w:t>
            </w:r>
            <w:r>
              <w:lastRenderedPageBreak/>
              <w:t>ангиопластики в сочетании со стентированием при ишемической болезни сердца с установкой 1 стента</w:t>
            </w:r>
          </w:p>
        </w:tc>
        <w:tc>
          <w:tcPr>
            <w:tcW w:w="1444" w:type="dxa"/>
          </w:tcPr>
          <w:p w:rsidR="00D276FD" w:rsidRDefault="00D276FD">
            <w:pPr>
              <w:pStyle w:val="ConsPlusNormal"/>
              <w:jc w:val="center"/>
            </w:pPr>
            <w:r>
              <w:lastRenderedPageBreak/>
              <w:t>I20.1, I20.8, I25</w:t>
            </w:r>
          </w:p>
        </w:tc>
        <w:tc>
          <w:tcPr>
            <w:tcW w:w="3436" w:type="dxa"/>
          </w:tcPr>
          <w:p w:rsidR="00D276FD" w:rsidRDefault="00D276FD">
            <w:pPr>
              <w:pStyle w:val="ConsPlusNormal"/>
            </w:pPr>
            <w:r>
              <w:t xml:space="preserve">Ишемическая болезнь сердца со стенозированием 1 коронарной </w:t>
            </w:r>
            <w:r>
              <w:lastRenderedPageBreak/>
              <w:t>артерии</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Баллонная вазодилатация с установкой 1 стента в сосуд</w:t>
            </w:r>
          </w:p>
        </w:tc>
        <w:tc>
          <w:tcPr>
            <w:tcW w:w="1191" w:type="dxa"/>
          </w:tcPr>
          <w:p w:rsidR="00D276FD" w:rsidRDefault="00D276FD">
            <w:pPr>
              <w:pStyle w:val="ConsPlusNormal"/>
              <w:jc w:val="center"/>
            </w:pPr>
            <w:r>
              <w:t>132446</w:t>
            </w:r>
          </w:p>
        </w:tc>
      </w:tr>
      <w:tr w:rsidR="00D276FD">
        <w:tc>
          <w:tcPr>
            <w:tcW w:w="868" w:type="dxa"/>
          </w:tcPr>
          <w:p w:rsidR="00D276FD" w:rsidRDefault="00D276FD">
            <w:pPr>
              <w:pStyle w:val="ConsPlusNormal"/>
              <w:jc w:val="center"/>
            </w:pPr>
            <w:r>
              <w:lastRenderedPageBreak/>
              <w:t>44</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2 стентов</w:t>
            </w:r>
          </w:p>
        </w:tc>
        <w:tc>
          <w:tcPr>
            <w:tcW w:w="1444" w:type="dxa"/>
          </w:tcPr>
          <w:p w:rsidR="00D276FD" w:rsidRDefault="00D276FD">
            <w:pPr>
              <w:pStyle w:val="ConsPlusNormal"/>
              <w:jc w:val="center"/>
            </w:pPr>
            <w:r>
              <w:t>I20.1, I20.8, I25</w:t>
            </w:r>
          </w:p>
        </w:tc>
        <w:tc>
          <w:tcPr>
            <w:tcW w:w="3436" w:type="dxa"/>
          </w:tcPr>
          <w:p w:rsidR="00D276FD" w:rsidRDefault="00D276FD">
            <w:pPr>
              <w:pStyle w:val="ConsPlusNormal"/>
            </w:pPr>
            <w:r>
              <w:t>Ишемическая болезнь сердца со стенозированием 2 коронарных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2 стентов в сосуд (сосуды)</w:t>
            </w:r>
          </w:p>
        </w:tc>
        <w:tc>
          <w:tcPr>
            <w:tcW w:w="1191" w:type="dxa"/>
          </w:tcPr>
          <w:p w:rsidR="00D276FD" w:rsidRDefault="00D276FD">
            <w:pPr>
              <w:pStyle w:val="ConsPlusNormal"/>
              <w:jc w:val="center"/>
            </w:pPr>
            <w:r>
              <w:t>156985</w:t>
            </w:r>
          </w:p>
        </w:tc>
      </w:tr>
      <w:tr w:rsidR="00D276FD">
        <w:tc>
          <w:tcPr>
            <w:tcW w:w="868" w:type="dxa"/>
          </w:tcPr>
          <w:p w:rsidR="00D276FD" w:rsidRDefault="00D276FD">
            <w:pPr>
              <w:pStyle w:val="ConsPlusNormal"/>
              <w:jc w:val="center"/>
            </w:pPr>
            <w:r>
              <w:t>45</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3 стентов</w:t>
            </w:r>
          </w:p>
        </w:tc>
        <w:tc>
          <w:tcPr>
            <w:tcW w:w="1444" w:type="dxa"/>
          </w:tcPr>
          <w:p w:rsidR="00D276FD" w:rsidRDefault="00D276FD">
            <w:pPr>
              <w:pStyle w:val="ConsPlusNormal"/>
              <w:jc w:val="center"/>
            </w:pPr>
            <w:r>
              <w:t>I20.1, I20.8, I25</w:t>
            </w:r>
          </w:p>
        </w:tc>
        <w:tc>
          <w:tcPr>
            <w:tcW w:w="3436" w:type="dxa"/>
          </w:tcPr>
          <w:p w:rsidR="00D276FD" w:rsidRDefault="00D276FD">
            <w:pPr>
              <w:pStyle w:val="ConsPlusNormal"/>
            </w:pPr>
            <w:r>
              <w:t>Ишемическая болезнь сердца со стенозированием 3 коронарных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194720</w:t>
            </w:r>
          </w:p>
        </w:tc>
      </w:tr>
      <w:tr w:rsidR="00D276FD">
        <w:tc>
          <w:tcPr>
            <w:tcW w:w="868" w:type="dxa"/>
          </w:tcPr>
          <w:p w:rsidR="00D276FD" w:rsidRDefault="00D276FD">
            <w:pPr>
              <w:pStyle w:val="ConsPlusNormal"/>
              <w:jc w:val="center"/>
            </w:pPr>
            <w:r>
              <w:t>46</w:t>
            </w:r>
          </w:p>
        </w:tc>
        <w:tc>
          <w:tcPr>
            <w:tcW w:w="3118" w:type="dxa"/>
          </w:tcPr>
          <w:p w:rsidR="00D276FD" w:rsidRDefault="00D276FD">
            <w:pPr>
              <w:pStyle w:val="ConsPlusNormal"/>
            </w:pPr>
            <w:r>
              <w:t>Коронарная ангиопластика со стентированием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(1 стент)</w:t>
            </w:r>
          </w:p>
        </w:tc>
        <w:tc>
          <w:tcPr>
            <w:tcW w:w="1444" w:type="dxa"/>
          </w:tcPr>
          <w:p w:rsidR="00D276FD" w:rsidRPr="00962983" w:rsidRDefault="00D276FD">
            <w:pPr>
              <w:pStyle w:val="ConsPlusNormal"/>
              <w:jc w:val="center"/>
              <w:rPr>
                <w:lang w:val="en-US"/>
              </w:rPr>
            </w:pPr>
            <w:r w:rsidRPr="00962983">
              <w:rPr>
                <w:lang w:val="en-US"/>
              </w:rPr>
              <w:t>I20.0, I20.1, I20.8, I20.9, I21.0, I21.1, I21.2, I21.3, I21.9, I22, I25, I25.0, I25.1, I25.2, I25.3, I25.4, I25.5, I25.6, I25.8, I25.9</w:t>
            </w:r>
          </w:p>
        </w:tc>
        <w:tc>
          <w:tcPr>
            <w:tcW w:w="3436" w:type="dxa"/>
          </w:tcPr>
          <w:p w:rsidR="00D276FD" w:rsidRDefault="00D276FD">
            <w:pPr>
              <w:pStyle w:val="ConsPlusNormal"/>
            </w:pPr>
            <w:r>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вазодилятация и (или) стентирование с установкой 1 стента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191" w:type="dxa"/>
          </w:tcPr>
          <w:p w:rsidR="00D276FD" w:rsidRDefault="00D276FD">
            <w:pPr>
              <w:pStyle w:val="ConsPlusNormal"/>
              <w:jc w:val="center"/>
            </w:pPr>
            <w:r>
              <w:t>276260</w:t>
            </w:r>
          </w:p>
        </w:tc>
      </w:tr>
      <w:tr w:rsidR="00D276FD">
        <w:tc>
          <w:tcPr>
            <w:tcW w:w="868" w:type="dxa"/>
          </w:tcPr>
          <w:p w:rsidR="00D276FD" w:rsidRDefault="00D276FD">
            <w:pPr>
              <w:pStyle w:val="ConsPlusNormal"/>
              <w:jc w:val="center"/>
            </w:pPr>
            <w:r>
              <w:t>47</w:t>
            </w:r>
          </w:p>
        </w:tc>
        <w:tc>
          <w:tcPr>
            <w:tcW w:w="3118" w:type="dxa"/>
          </w:tcPr>
          <w:p w:rsidR="00D276FD" w:rsidRDefault="00D276FD">
            <w:pPr>
              <w:pStyle w:val="ConsPlusNormal"/>
            </w:pPr>
            <w:r>
              <w:t xml:space="preserve">Коронарная ангиопластика со стентированием при многососудистом поражении с </w:t>
            </w:r>
            <w:r>
              <w:lastRenderedPageBreak/>
              <w:t>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(2 стента)</w:t>
            </w:r>
          </w:p>
        </w:tc>
        <w:tc>
          <w:tcPr>
            <w:tcW w:w="1444" w:type="dxa"/>
          </w:tcPr>
          <w:p w:rsidR="00D276FD" w:rsidRPr="00962983" w:rsidRDefault="00D276FD">
            <w:pPr>
              <w:pStyle w:val="ConsPlusNormal"/>
              <w:jc w:val="center"/>
              <w:rPr>
                <w:lang w:val="en-US"/>
              </w:rPr>
            </w:pPr>
            <w:r w:rsidRPr="00962983">
              <w:rPr>
                <w:lang w:val="en-US"/>
              </w:rPr>
              <w:lastRenderedPageBreak/>
              <w:t xml:space="preserve">I20.0, I20.1, I20.8, I20.9, I21.0, I21.1, </w:t>
            </w:r>
            <w:r w:rsidRPr="00962983">
              <w:rPr>
                <w:lang w:val="en-US"/>
              </w:rPr>
              <w:lastRenderedPageBreak/>
              <w:t>I21.2, I21.3, I21.9, I22, I25, I25.0, I25.1, I25.2, I25.3, I25.4, I25.5, I25.6, I25.8, I25.9</w:t>
            </w:r>
          </w:p>
        </w:tc>
        <w:tc>
          <w:tcPr>
            <w:tcW w:w="3436" w:type="dxa"/>
          </w:tcPr>
          <w:p w:rsidR="00D276FD" w:rsidRDefault="00D276FD">
            <w:pPr>
              <w:pStyle w:val="ConsPlusNormal"/>
            </w:pPr>
            <w:r>
              <w:lastRenderedPageBreak/>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Баллонная вазодилятация и (или) стентирование с установкой 2 стентов в сосуд с применением </w:t>
            </w:r>
            <w:r>
              <w:lastRenderedPageBreak/>
              <w:t>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191" w:type="dxa"/>
          </w:tcPr>
          <w:p w:rsidR="00D276FD" w:rsidRDefault="00D276FD">
            <w:pPr>
              <w:pStyle w:val="ConsPlusNormal"/>
              <w:jc w:val="center"/>
            </w:pPr>
            <w:r>
              <w:lastRenderedPageBreak/>
              <w:t>301474</w:t>
            </w:r>
          </w:p>
        </w:tc>
      </w:tr>
      <w:tr w:rsidR="00D276FD">
        <w:tc>
          <w:tcPr>
            <w:tcW w:w="868" w:type="dxa"/>
          </w:tcPr>
          <w:p w:rsidR="00D276FD" w:rsidRDefault="00D276FD">
            <w:pPr>
              <w:pStyle w:val="ConsPlusNormal"/>
              <w:jc w:val="center"/>
            </w:pPr>
            <w:r>
              <w:lastRenderedPageBreak/>
              <w:t>48</w:t>
            </w:r>
          </w:p>
        </w:tc>
        <w:tc>
          <w:tcPr>
            <w:tcW w:w="3118" w:type="dxa"/>
          </w:tcPr>
          <w:p w:rsidR="00D276FD" w:rsidRDefault="00D276FD">
            <w:pPr>
              <w:pStyle w:val="ConsPlusNormal"/>
            </w:pPr>
            <w:r>
              <w:t>Коронарная ангиопластика со стентированием при многососудистом поражении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(3 стента)</w:t>
            </w:r>
          </w:p>
        </w:tc>
        <w:tc>
          <w:tcPr>
            <w:tcW w:w="1444" w:type="dxa"/>
          </w:tcPr>
          <w:p w:rsidR="00D276FD" w:rsidRPr="00962983" w:rsidRDefault="00D276FD">
            <w:pPr>
              <w:pStyle w:val="ConsPlusNormal"/>
              <w:jc w:val="center"/>
              <w:rPr>
                <w:lang w:val="en-US"/>
              </w:rPr>
            </w:pPr>
            <w:r w:rsidRPr="00962983">
              <w:rPr>
                <w:lang w:val="en-US"/>
              </w:rPr>
              <w:t>I20.0, I20.1, I20.8, I20.9, I21.0, I21.1, I21.2, I21.3, I21.9, I22, I25, I25.0, I5.1, I25.2, I25.3, I25.4, I25.5, I25.6, I25.8, I25.9</w:t>
            </w:r>
          </w:p>
        </w:tc>
        <w:tc>
          <w:tcPr>
            <w:tcW w:w="3436" w:type="dxa"/>
          </w:tcPr>
          <w:p w:rsidR="00D276FD" w:rsidRDefault="00D276FD">
            <w:pPr>
              <w:pStyle w:val="ConsPlusNormal"/>
            </w:pPr>
            <w:r>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вазодилятация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191" w:type="dxa"/>
          </w:tcPr>
          <w:p w:rsidR="00D276FD" w:rsidRDefault="00D276FD">
            <w:pPr>
              <w:pStyle w:val="ConsPlusNormal"/>
              <w:jc w:val="center"/>
            </w:pPr>
            <w:r>
              <w:t>330923</w:t>
            </w:r>
          </w:p>
        </w:tc>
      </w:tr>
      <w:tr w:rsidR="00D276FD">
        <w:tc>
          <w:tcPr>
            <w:tcW w:w="868" w:type="dxa"/>
          </w:tcPr>
          <w:p w:rsidR="00D276FD" w:rsidRDefault="00D276FD">
            <w:pPr>
              <w:pStyle w:val="ConsPlusNormal"/>
              <w:jc w:val="center"/>
            </w:pPr>
            <w:r>
              <w:t>49</w:t>
            </w:r>
          </w:p>
        </w:tc>
        <w:tc>
          <w:tcPr>
            <w:tcW w:w="3118" w:type="dxa"/>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 у взрослых</w:t>
            </w:r>
          </w:p>
        </w:tc>
        <w:tc>
          <w:tcPr>
            <w:tcW w:w="1444" w:type="dxa"/>
          </w:tcPr>
          <w:p w:rsidR="00D276FD" w:rsidRPr="00962983" w:rsidRDefault="00D276FD">
            <w:pPr>
              <w:pStyle w:val="ConsPlusNormal"/>
              <w:jc w:val="center"/>
              <w:rPr>
                <w:lang w:val="en-US"/>
              </w:rPr>
            </w:pPr>
            <w:r w:rsidRPr="00962983">
              <w:rPr>
                <w:lang w:val="en-US"/>
              </w:rPr>
              <w:t>I44.1, I44.2, I45.2, I45.3, I45.6, I46.0, I47.0, I47.1, I47.2, I47.9, I48, I49.0, I49.5, Q22.5, Q24.6</w:t>
            </w:r>
          </w:p>
        </w:tc>
        <w:tc>
          <w:tcPr>
            <w:tcW w:w="3436" w:type="dxa"/>
          </w:tcPr>
          <w:p w:rsidR="00D276FD" w:rsidRDefault="00D276F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частотно-адаптированного однокамерного кардиостимулятора</w:t>
            </w:r>
          </w:p>
        </w:tc>
        <w:tc>
          <w:tcPr>
            <w:tcW w:w="1191" w:type="dxa"/>
          </w:tcPr>
          <w:p w:rsidR="00D276FD" w:rsidRDefault="00D276FD">
            <w:pPr>
              <w:pStyle w:val="ConsPlusNormal"/>
              <w:jc w:val="center"/>
            </w:pPr>
            <w:r>
              <w:t>165021</w:t>
            </w:r>
          </w:p>
        </w:tc>
      </w:tr>
      <w:tr w:rsidR="00D276FD">
        <w:tc>
          <w:tcPr>
            <w:tcW w:w="868" w:type="dxa"/>
          </w:tcPr>
          <w:p w:rsidR="00D276FD" w:rsidRDefault="00D276FD">
            <w:pPr>
              <w:pStyle w:val="ConsPlusNormal"/>
              <w:jc w:val="center"/>
            </w:pPr>
            <w:r>
              <w:t>50</w:t>
            </w:r>
          </w:p>
        </w:tc>
        <w:tc>
          <w:tcPr>
            <w:tcW w:w="3118" w:type="dxa"/>
          </w:tcPr>
          <w:p w:rsidR="00D276FD" w:rsidRDefault="00D276FD">
            <w:pPr>
              <w:pStyle w:val="ConsPlusNormal"/>
            </w:pPr>
            <w:r>
              <w:t xml:space="preserve">Эндоваскулярная, хирургическая коррекция </w:t>
            </w:r>
            <w:r>
              <w:lastRenderedPageBreak/>
              <w:t>нарушений ритма сердца без имплантации кардиовертера-дефибриллятора у детей</w:t>
            </w:r>
          </w:p>
        </w:tc>
        <w:tc>
          <w:tcPr>
            <w:tcW w:w="1444" w:type="dxa"/>
          </w:tcPr>
          <w:p w:rsidR="00D276FD" w:rsidRPr="00962983" w:rsidRDefault="00D276FD">
            <w:pPr>
              <w:pStyle w:val="ConsPlusNormal"/>
              <w:jc w:val="center"/>
              <w:rPr>
                <w:lang w:val="en-US"/>
              </w:rPr>
            </w:pPr>
            <w:r w:rsidRPr="00962983">
              <w:rPr>
                <w:lang w:val="en-US"/>
              </w:rPr>
              <w:lastRenderedPageBreak/>
              <w:t xml:space="preserve">I44.1, I44.2, I45.2, I45.3, </w:t>
            </w:r>
            <w:r w:rsidRPr="00962983">
              <w:rPr>
                <w:lang w:val="en-US"/>
              </w:rPr>
              <w:lastRenderedPageBreak/>
              <w:t>I45.6, I46.0, I47.0, I47.1, I47.2, I47.9, I48, I49.0, I49.5, Q22.5, Q24.6</w:t>
            </w:r>
          </w:p>
        </w:tc>
        <w:tc>
          <w:tcPr>
            <w:tcW w:w="3436" w:type="dxa"/>
          </w:tcPr>
          <w:p w:rsidR="00D276FD" w:rsidRDefault="00D276FD">
            <w:pPr>
              <w:pStyle w:val="ConsPlusNormal"/>
            </w:pPr>
            <w:r>
              <w:lastRenderedPageBreak/>
              <w:t xml:space="preserve">Пароксизмальные нарушения ритма и проводимости различного </w:t>
            </w:r>
            <w:r>
              <w:lastRenderedPageBreak/>
              <w:t>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частотно-адаптированного однокамерного </w:t>
            </w:r>
            <w:r>
              <w:lastRenderedPageBreak/>
              <w:t>кардиостимулятора</w:t>
            </w:r>
          </w:p>
        </w:tc>
        <w:tc>
          <w:tcPr>
            <w:tcW w:w="1191" w:type="dxa"/>
          </w:tcPr>
          <w:p w:rsidR="00D276FD" w:rsidRDefault="00D276FD">
            <w:pPr>
              <w:pStyle w:val="ConsPlusNormal"/>
              <w:jc w:val="center"/>
            </w:pPr>
            <w:r>
              <w:lastRenderedPageBreak/>
              <w:t>307298</w:t>
            </w:r>
          </w:p>
        </w:tc>
      </w:tr>
      <w:tr w:rsidR="00D276FD">
        <w:tc>
          <w:tcPr>
            <w:tcW w:w="868" w:type="dxa"/>
          </w:tcPr>
          <w:p w:rsidR="00D276FD" w:rsidRDefault="00D276FD">
            <w:pPr>
              <w:pStyle w:val="ConsPlusNormal"/>
              <w:jc w:val="center"/>
            </w:pPr>
            <w:r>
              <w:lastRenderedPageBreak/>
              <w:t>51</w:t>
            </w:r>
          </w:p>
        </w:tc>
        <w:tc>
          <w:tcPr>
            <w:tcW w:w="3118" w:type="dxa"/>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w:t>
            </w:r>
          </w:p>
        </w:tc>
        <w:tc>
          <w:tcPr>
            <w:tcW w:w="1444" w:type="dxa"/>
          </w:tcPr>
          <w:p w:rsidR="00D276FD" w:rsidRPr="00962983" w:rsidRDefault="00D276FD">
            <w:pPr>
              <w:pStyle w:val="ConsPlusNormal"/>
              <w:jc w:val="center"/>
              <w:rPr>
                <w:lang w:val="en-US"/>
              </w:rPr>
            </w:pPr>
            <w:r w:rsidRPr="00962983">
              <w:rPr>
                <w:lang w:val="en-US"/>
              </w:rPr>
              <w:t>I44.1, I44.2, I45.2, I45.3, I45.6, I46.0, I47.0, I47.1, I47.2, I47.9, I48, I49.0, I49.5, Q22.5, Q24.6</w:t>
            </w:r>
          </w:p>
        </w:tc>
        <w:tc>
          <w:tcPr>
            <w:tcW w:w="3436" w:type="dxa"/>
          </w:tcPr>
          <w:p w:rsidR="00D276FD" w:rsidRDefault="00D276F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частотно-адаптированного двухкамерного кардиостимулятора</w:t>
            </w:r>
          </w:p>
        </w:tc>
        <w:tc>
          <w:tcPr>
            <w:tcW w:w="1191" w:type="dxa"/>
          </w:tcPr>
          <w:p w:rsidR="00D276FD" w:rsidRDefault="00D276FD">
            <w:pPr>
              <w:pStyle w:val="ConsPlusNormal"/>
              <w:jc w:val="center"/>
            </w:pPr>
            <w:r>
              <w:t>249946</w:t>
            </w:r>
          </w:p>
        </w:tc>
      </w:tr>
      <w:tr w:rsidR="00D276FD">
        <w:tc>
          <w:tcPr>
            <w:tcW w:w="868" w:type="dxa"/>
          </w:tcPr>
          <w:p w:rsidR="00D276FD" w:rsidRDefault="00D276FD">
            <w:pPr>
              <w:pStyle w:val="ConsPlusNormal"/>
              <w:jc w:val="center"/>
            </w:pPr>
            <w:r>
              <w:t>52</w:t>
            </w:r>
          </w:p>
        </w:tc>
        <w:tc>
          <w:tcPr>
            <w:tcW w:w="3118" w:type="dxa"/>
          </w:tcPr>
          <w:p w:rsidR="00D276FD" w:rsidRDefault="00D276FD">
            <w:pPr>
              <w:pStyle w:val="ConsPlusNormal"/>
            </w:pPr>
            <w:r>
              <w:t>Эндоваскулярная тромбэкстракция при остром ишемическом инсульте</w:t>
            </w:r>
          </w:p>
        </w:tc>
        <w:tc>
          <w:tcPr>
            <w:tcW w:w="1444" w:type="dxa"/>
          </w:tcPr>
          <w:p w:rsidR="00D276FD" w:rsidRDefault="00D276FD">
            <w:pPr>
              <w:pStyle w:val="ConsPlusNormal"/>
              <w:jc w:val="center"/>
            </w:pPr>
            <w:r>
              <w:t>I63.0, I63.1, I63.2, I63.3, I63.4, I63.5, I63.8, I63.9</w:t>
            </w:r>
          </w:p>
        </w:tc>
        <w:tc>
          <w:tcPr>
            <w:tcW w:w="3436" w:type="dxa"/>
          </w:tcPr>
          <w:p w:rsidR="00D276FD" w:rsidRDefault="00D276FD">
            <w:pPr>
              <w:pStyle w:val="ConsPlusNormal"/>
            </w:pPr>
            <w:r>
              <w:t>Острый ишемический инсульт, вызванный тромботической или эмболической окклюзией церебральных или прецеребральных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механическая тромбэкстракция и (или) тромбоаспирация</w:t>
            </w:r>
          </w:p>
        </w:tc>
        <w:tc>
          <w:tcPr>
            <w:tcW w:w="1191" w:type="dxa"/>
          </w:tcPr>
          <w:p w:rsidR="00D276FD" w:rsidRDefault="00D276FD">
            <w:pPr>
              <w:pStyle w:val="ConsPlusNormal"/>
              <w:jc w:val="center"/>
            </w:pPr>
            <w:r>
              <w:t>783804</w:t>
            </w:r>
          </w:p>
        </w:tc>
      </w:tr>
      <w:tr w:rsidR="00D276FD">
        <w:tc>
          <w:tcPr>
            <w:tcW w:w="868" w:type="dxa"/>
            <w:vMerge w:val="restart"/>
          </w:tcPr>
          <w:p w:rsidR="00D276FD" w:rsidRDefault="00D276FD">
            <w:pPr>
              <w:pStyle w:val="ConsPlusNormal"/>
              <w:jc w:val="center"/>
            </w:pPr>
            <w:r>
              <w:t>53</w:t>
            </w:r>
          </w:p>
        </w:tc>
        <w:tc>
          <w:tcPr>
            <w:tcW w:w="3118" w:type="dxa"/>
            <w:vMerge w:val="restart"/>
          </w:tcPr>
          <w:p w:rsidR="00D276FD" w:rsidRDefault="00D276FD">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444" w:type="dxa"/>
            <w:vMerge w:val="restart"/>
          </w:tcPr>
          <w:p w:rsidR="00D276FD" w:rsidRDefault="00D276FD">
            <w:pPr>
              <w:pStyle w:val="ConsPlusNormal"/>
              <w:jc w:val="center"/>
            </w:pPr>
            <w:r>
              <w:t>I20.0, I21, I22, I24.0</w:t>
            </w:r>
          </w:p>
        </w:tc>
        <w:tc>
          <w:tcPr>
            <w:tcW w:w="3436" w:type="dxa"/>
            <w:vMerge w:val="restart"/>
          </w:tcPr>
          <w:p w:rsidR="00D276FD" w:rsidRDefault="00D276FD">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Коронарное шунтирование в условиях искусственного кровоснабжения</w:t>
            </w:r>
          </w:p>
        </w:tc>
        <w:tc>
          <w:tcPr>
            <w:tcW w:w="1191" w:type="dxa"/>
            <w:vMerge w:val="restart"/>
          </w:tcPr>
          <w:p w:rsidR="00D276FD" w:rsidRDefault="00D276FD">
            <w:pPr>
              <w:pStyle w:val="ConsPlusNormal"/>
              <w:jc w:val="center"/>
            </w:pPr>
            <w:r>
              <w:t>437550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Коронарное шунтирование на работающем сердце без использования искусственного кровообращения</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Торакальная хирургия</w:t>
            </w:r>
          </w:p>
        </w:tc>
      </w:tr>
      <w:tr w:rsidR="00D276FD">
        <w:tc>
          <w:tcPr>
            <w:tcW w:w="868" w:type="dxa"/>
            <w:vMerge w:val="restart"/>
          </w:tcPr>
          <w:p w:rsidR="00D276FD" w:rsidRDefault="00D276FD">
            <w:pPr>
              <w:pStyle w:val="ConsPlusNormal"/>
              <w:jc w:val="center"/>
            </w:pPr>
            <w:r>
              <w:t>54</w:t>
            </w:r>
          </w:p>
        </w:tc>
        <w:tc>
          <w:tcPr>
            <w:tcW w:w="3118" w:type="dxa"/>
            <w:vMerge w:val="restart"/>
          </w:tcPr>
          <w:p w:rsidR="00D276FD" w:rsidRDefault="00D276FD">
            <w:pPr>
              <w:pStyle w:val="ConsPlusNormal"/>
            </w:pPr>
            <w:r>
              <w:t>Эндоскопические и эндоваскулярные операции на органах грудной полости</w:t>
            </w:r>
          </w:p>
        </w:tc>
        <w:tc>
          <w:tcPr>
            <w:tcW w:w="1444" w:type="dxa"/>
          </w:tcPr>
          <w:p w:rsidR="00D276FD" w:rsidRDefault="00D276FD">
            <w:pPr>
              <w:pStyle w:val="ConsPlusNormal"/>
              <w:jc w:val="center"/>
            </w:pPr>
            <w:r>
              <w:t>I27.0</w:t>
            </w:r>
          </w:p>
        </w:tc>
        <w:tc>
          <w:tcPr>
            <w:tcW w:w="3436" w:type="dxa"/>
          </w:tcPr>
          <w:p w:rsidR="00D276FD" w:rsidRDefault="00D276FD">
            <w:pPr>
              <w:pStyle w:val="ConsPlusNormal"/>
            </w:pPr>
            <w:r>
              <w:t>Первичная легочная гипертензия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Атриосептостомия</w:t>
            </w:r>
          </w:p>
        </w:tc>
        <w:tc>
          <w:tcPr>
            <w:tcW w:w="1191" w:type="dxa"/>
            <w:vMerge w:val="restart"/>
          </w:tcPr>
          <w:p w:rsidR="00D276FD" w:rsidRDefault="00D276FD">
            <w:pPr>
              <w:pStyle w:val="ConsPlusNormal"/>
              <w:jc w:val="center"/>
            </w:pPr>
            <w:r>
              <w:t>170381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I37</w:t>
            </w:r>
          </w:p>
        </w:tc>
        <w:tc>
          <w:tcPr>
            <w:tcW w:w="3436" w:type="dxa"/>
          </w:tcPr>
          <w:p w:rsidR="00D276FD" w:rsidRDefault="00D276FD">
            <w:pPr>
              <w:pStyle w:val="ConsPlusNormal"/>
            </w:pPr>
            <w:r>
              <w:t>Стеноз клапана легочной артерии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ангиопластика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Видеоторакоскопические операции на органах грудной полости</w:t>
            </w:r>
          </w:p>
        </w:tc>
        <w:tc>
          <w:tcPr>
            <w:tcW w:w="1444" w:type="dxa"/>
          </w:tcPr>
          <w:p w:rsidR="00D276FD" w:rsidRDefault="00D276FD">
            <w:pPr>
              <w:pStyle w:val="ConsPlusNormal"/>
              <w:jc w:val="center"/>
            </w:pPr>
            <w:r>
              <w:t>J43</w:t>
            </w:r>
          </w:p>
        </w:tc>
        <w:tc>
          <w:tcPr>
            <w:tcW w:w="3436"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резекция легких при осложненной эмфиземе</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55</w:t>
            </w:r>
          </w:p>
        </w:tc>
        <w:tc>
          <w:tcPr>
            <w:tcW w:w="3118" w:type="dxa"/>
          </w:tcPr>
          <w:p w:rsidR="00D276FD" w:rsidRDefault="00D276FD">
            <w:pPr>
              <w:pStyle w:val="ConsPlusNormal"/>
            </w:pPr>
            <w:r>
              <w:t>Расширенные и реконструктивно-пластические операции на органах грудной полости</w:t>
            </w:r>
          </w:p>
        </w:tc>
        <w:tc>
          <w:tcPr>
            <w:tcW w:w="1444" w:type="dxa"/>
          </w:tcPr>
          <w:p w:rsidR="00D276FD" w:rsidRDefault="00D276FD">
            <w:pPr>
              <w:pStyle w:val="ConsPlusNormal"/>
              <w:jc w:val="center"/>
            </w:pPr>
            <w:r>
              <w:t>J43</w:t>
            </w:r>
          </w:p>
        </w:tc>
        <w:tc>
          <w:tcPr>
            <w:tcW w:w="3436"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гигантских булл легкого</w:t>
            </w:r>
          </w:p>
        </w:tc>
        <w:tc>
          <w:tcPr>
            <w:tcW w:w="1191" w:type="dxa"/>
          </w:tcPr>
          <w:p w:rsidR="00D276FD" w:rsidRDefault="00D276FD">
            <w:pPr>
              <w:pStyle w:val="ConsPlusNormal"/>
              <w:jc w:val="center"/>
            </w:pPr>
            <w:r>
              <w:t>296121</w:t>
            </w:r>
          </w:p>
        </w:tc>
      </w:tr>
      <w:tr w:rsidR="00D276FD">
        <w:tc>
          <w:tcPr>
            <w:tcW w:w="15762" w:type="dxa"/>
            <w:gridSpan w:val="7"/>
          </w:tcPr>
          <w:p w:rsidR="00D276FD" w:rsidRDefault="00D276FD">
            <w:pPr>
              <w:pStyle w:val="ConsPlusNormal"/>
              <w:jc w:val="center"/>
              <w:outlineLvl w:val="3"/>
            </w:pPr>
            <w:r>
              <w:t>Травматология и ортопедия</w:t>
            </w:r>
          </w:p>
        </w:tc>
      </w:tr>
      <w:tr w:rsidR="00D276FD">
        <w:tc>
          <w:tcPr>
            <w:tcW w:w="868" w:type="dxa"/>
            <w:vMerge w:val="restart"/>
          </w:tcPr>
          <w:p w:rsidR="00D276FD" w:rsidRDefault="00D276FD">
            <w:pPr>
              <w:pStyle w:val="ConsPlusNormal"/>
              <w:jc w:val="center"/>
            </w:pPr>
            <w:r>
              <w:t>56</w:t>
            </w:r>
          </w:p>
        </w:tc>
        <w:tc>
          <w:tcPr>
            <w:tcW w:w="3118" w:type="dxa"/>
            <w:vMerge w:val="restart"/>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444" w:type="dxa"/>
          </w:tcPr>
          <w:p w:rsidR="00D276FD" w:rsidRDefault="00D276FD">
            <w:pPr>
              <w:pStyle w:val="ConsPlusNormal"/>
              <w:jc w:val="center"/>
            </w:pPr>
            <w:r>
              <w:t>B67, D16, D18, M88</w:t>
            </w:r>
          </w:p>
        </w:tc>
        <w:tc>
          <w:tcPr>
            <w:tcW w:w="3436" w:type="dxa"/>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191" w:type="dxa"/>
            <w:vMerge w:val="restart"/>
          </w:tcPr>
          <w:p w:rsidR="00D276FD" w:rsidRDefault="00D276FD">
            <w:pPr>
              <w:pStyle w:val="ConsPlusNormal"/>
              <w:jc w:val="center"/>
            </w:pPr>
            <w:r>
              <w:t>160634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Pr="00962983" w:rsidRDefault="00D276FD">
            <w:pPr>
              <w:pStyle w:val="ConsPlusNormal"/>
              <w:jc w:val="center"/>
              <w:rPr>
                <w:lang w:val="en-US"/>
              </w:rPr>
            </w:pPr>
            <w:r w:rsidRPr="00962983">
              <w:rPr>
                <w:lang w:val="en-US"/>
              </w:rPr>
              <w:t xml:space="preserve">M42, M43, M45, M46, M48, M50, M51, M53, M92, M93, </w:t>
            </w:r>
            <w:r w:rsidRPr="00962983">
              <w:rPr>
                <w:lang w:val="en-US"/>
              </w:rPr>
              <w:lastRenderedPageBreak/>
              <w:t>M95, Q76.2</w:t>
            </w:r>
          </w:p>
        </w:tc>
        <w:tc>
          <w:tcPr>
            <w:tcW w:w="3436" w:type="dxa"/>
          </w:tcPr>
          <w:p w:rsidR="00D276FD" w:rsidRDefault="00D276FD">
            <w:pPr>
              <w:pStyle w:val="ConsPlusNormal"/>
            </w:pPr>
            <w:r>
              <w:lastRenderedPageBreak/>
              <w:t xml:space="preserve">Дегенеративно-дистрофическое поражение межпозвонковых дисков, суставов и связок позвоночника с формированием грыжи диска, деформацией </w:t>
            </w:r>
            <w:r>
              <w:lastRenderedPageBreak/>
              <w:t>(гипертрофией)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444" w:type="dxa"/>
          </w:tcPr>
          <w:p w:rsidR="00D276FD" w:rsidRDefault="00D276FD">
            <w:pPr>
              <w:pStyle w:val="ConsPlusNormal"/>
              <w:jc w:val="center"/>
            </w:pPr>
            <w:r>
              <w:t>M00, M01, M03.0, M12.5, M17</w:t>
            </w:r>
          </w:p>
        </w:tc>
        <w:tc>
          <w:tcPr>
            <w:tcW w:w="3436" w:type="dxa"/>
          </w:tcPr>
          <w:p w:rsidR="00D276FD" w:rsidRDefault="00D276FD">
            <w:pPr>
              <w:pStyle w:val="ConsPlusNormal"/>
            </w:pPr>
            <w:r>
              <w:t>Выраженное нарушение функции крупного сустава конечности любой этиологии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Артродез крупных суставов конечностей с различными видами фиксации и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444" w:type="dxa"/>
            <w:vMerge w:val="restart"/>
          </w:tcPr>
          <w:p w:rsidR="00D276FD" w:rsidRPr="00962983" w:rsidRDefault="00D276FD">
            <w:pPr>
              <w:pStyle w:val="ConsPlusNormal"/>
              <w:jc w:val="center"/>
              <w:rPr>
                <w:lang w:val="en-US"/>
              </w:rPr>
            </w:pPr>
            <w:r w:rsidRPr="00962983">
              <w:rPr>
                <w:lang w:val="en-US"/>
              </w:rPr>
              <w:t>M24.6, Z98.1, G80.1, G80.2, M21.0, M21.2, M21.4, M21.5, M21.9, Q68.1, Q72.5, Q72.6, Q72.8, Q72.9, Q74.2, Q74.3, Q74.8, Q77.7, Q87.3, G11.4, G12.1, G80.9, S44, S45, S46, S50, M19.1, M20.1, M20.5, Q05.9, Q66.0, Q66.5, Q66.8, Q68.2</w:t>
            </w:r>
          </w:p>
        </w:tc>
        <w:tc>
          <w:tcPr>
            <w:tcW w:w="3436" w:type="dxa"/>
            <w:vMerge w:val="restart"/>
          </w:tcPr>
          <w:p w:rsidR="00D276FD" w:rsidRDefault="00D276FD">
            <w:pPr>
              <w:pStyle w:val="ConsPlusNormal"/>
            </w:pPr>
            <w:r>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w:t>
            </w:r>
            <w:r>
              <w:lastRenderedPageBreak/>
              <w:t>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444" w:type="dxa"/>
            <w:vMerge w:val="restart"/>
          </w:tcPr>
          <w:p w:rsidR="00D276FD" w:rsidRPr="00962983" w:rsidRDefault="00D276FD">
            <w:pPr>
              <w:pStyle w:val="ConsPlusNormal"/>
              <w:jc w:val="center"/>
              <w:rPr>
                <w:lang w:val="en-US"/>
              </w:rPr>
            </w:pPr>
            <w:r w:rsidRPr="00962983">
              <w:rPr>
                <w:lang w:val="en-US"/>
              </w:rPr>
              <w:lastRenderedPageBreak/>
              <w:t xml:space="preserve">S70.7, S70.9, </w:t>
            </w:r>
            <w:r w:rsidRPr="00962983">
              <w:rPr>
                <w:lang w:val="en-US"/>
              </w:rPr>
              <w:lastRenderedPageBreak/>
              <w:t>S71, S72, S77, S79, S42, S43, S47, S49, S50, M99.9, M21.6, M95.1, M21.8, M21.9, Q66, Q78, M86, G11.4, G12.1, G80.9, G80.1, G80.2</w:t>
            </w:r>
          </w:p>
        </w:tc>
        <w:tc>
          <w:tcPr>
            <w:tcW w:w="3436" w:type="dxa"/>
            <w:vMerge w:val="restart"/>
          </w:tcPr>
          <w:p w:rsidR="00D276FD" w:rsidRDefault="00D276FD">
            <w:pPr>
              <w:pStyle w:val="ConsPlusNormal"/>
            </w:pPr>
            <w:r>
              <w:lastRenderedPageBreak/>
              <w:t xml:space="preserve">Любой этиологии деформации </w:t>
            </w:r>
            <w:r>
              <w:lastRenderedPageBreak/>
              <w:t>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Чрескостный остеосинтез с </w:t>
            </w:r>
            <w:r>
              <w:lastRenderedPageBreak/>
              <w:t>использованием метода цифрового анализа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Чрескостный остеосинтез методом компоновок аппаратов с использованием модульной трансформации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Корригирующие остеотомии костей верхних и нижних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Pr="00962983" w:rsidRDefault="00D276FD">
            <w:pPr>
              <w:pStyle w:val="ConsPlusNormal"/>
              <w:jc w:val="center"/>
              <w:rPr>
                <w:lang w:val="en-US"/>
              </w:rPr>
            </w:pPr>
            <w:r w:rsidRPr="00962983">
              <w:rPr>
                <w:lang w:val="en-US"/>
              </w:rPr>
              <w:t>M25.3, M91, M95.8, Q65.0, Q65.1, Q65.3, Q65.4, Q65.8, M16.2, M16.3, M92</w:t>
            </w:r>
          </w:p>
        </w:tc>
        <w:tc>
          <w:tcPr>
            <w:tcW w:w="3436" w:type="dxa"/>
            <w:vMerge w:val="restart"/>
          </w:tcPr>
          <w:p w:rsidR="00D276FD" w:rsidRDefault="00D276FD">
            <w:pPr>
              <w:pStyle w:val="ConsPlusNormal"/>
            </w:pPr>
            <w:r>
              <w:t>Дисплазии, аномалии развития, последствия травм крупных суставов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Создание оптимальных взаимоотношений в суставе путем выполнения различных вариантов остеотомий бедренной и большеберцовой костей с </w:t>
            </w:r>
            <w:r>
              <w:lastRenderedPageBreak/>
              <w:t>изменением их пространственного положения и 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M24.6</w:t>
            </w:r>
          </w:p>
        </w:tc>
        <w:tc>
          <w:tcPr>
            <w:tcW w:w="3436" w:type="dxa"/>
          </w:tcPr>
          <w:p w:rsidR="00D276FD" w:rsidRDefault="00D276FD">
            <w:pPr>
              <w:pStyle w:val="ConsPlusNormal"/>
            </w:pPr>
            <w:r>
              <w:t>Анкилоз крупного сустава в порочном положении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Корригирующие остеотомии с 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57</w:t>
            </w:r>
          </w:p>
        </w:tc>
        <w:tc>
          <w:tcPr>
            <w:tcW w:w="3118" w:type="dxa"/>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444" w:type="dxa"/>
          </w:tcPr>
          <w:p w:rsidR="00D276FD" w:rsidRPr="00962983" w:rsidRDefault="00D276FD">
            <w:pPr>
              <w:pStyle w:val="ConsPlusNormal"/>
              <w:jc w:val="center"/>
              <w:rPr>
                <w:lang w:val="en-US"/>
              </w:rPr>
            </w:pPr>
            <w:r w:rsidRPr="00962983">
              <w:rPr>
                <w:lang w:val="en-US"/>
              </w:rPr>
              <w:t>A18.0, S12.0, S12.1, S13, S14, S19, S22.0, S22.1, S23, S24, S32.0, S32.1, S33, S34, T08, T09, T85, T91, M80, M81, M82, M86, M85, M87, M96, M99, Q67, Q76.0, Q76.1, Q76.4, Q77, Q76.3</w:t>
            </w:r>
          </w:p>
        </w:tc>
        <w:tc>
          <w:tcPr>
            <w:tcW w:w="3436" w:type="dxa"/>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191" w:type="dxa"/>
          </w:tcPr>
          <w:p w:rsidR="00D276FD" w:rsidRDefault="00D276FD">
            <w:pPr>
              <w:pStyle w:val="ConsPlusNormal"/>
              <w:jc w:val="center"/>
            </w:pPr>
            <w:r>
              <w:t>329967</w:t>
            </w:r>
          </w:p>
        </w:tc>
      </w:tr>
      <w:tr w:rsidR="00D276FD">
        <w:tc>
          <w:tcPr>
            <w:tcW w:w="868" w:type="dxa"/>
          </w:tcPr>
          <w:p w:rsidR="00D276FD" w:rsidRDefault="00D276FD">
            <w:pPr>
              <w:pStyle w:val="ConsPlusNormal"/>
              <w:jc w:val="center"/>
            </w:pPr>
            <w:r>
              <w:t>58</w:t>
            </w:r>
          </w:p>
        </w:tc>
        <w:tc>
          <w:tcPr>
            <w:tcW w:w="3118" w:type="dxa"/>
          </w:tcPr>
          <w:p w:rsidR="00D276FD" w:rsidRDefault="00D276FD">
            <w:pPr>
              <w:pStyle w:val="ConsPlusNormal"/>
            </w:pPr>
            <w:r>
              <w:t xml:space="preserve">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w:t>
            </w:r>
            <w:r>
              <w:lastRenderedPageBreak/>
              <w:t>компьютерной навигации</w:t>
            </w:r>
          </w:p>
        </w:tc>
        <w:tc>
          <w:tcPr>
            <w:tcW w:w="1444" w:type="dxa"/>
          </w:tcPr>
          <w:p w:rsidR="00D276FD" w:rsidRDefault="00D276FD">
            <w:pPr>
              <w:pStyle w:val="ConsPlusNormal"/>
              <w:jc w:val="center"/>
            </w:pPr>
            <w:r>
              <w:lastRenderedPageBreak/>
              <w:t>M17</w:t>
            </w:r>
          </w:p>
        </w:tc>
        <w:tc>
          <w:tcPr>
            <w:tcW w:w="3436" w:type="dxa"/>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одновременной реконструкцией биологической оси конечности</w:t>
            </w:r>
          </w:p>
        </w:tc>
        <w:tc>
          <w:tcPr>
            <w:tcW w:w="1191" w:type="dxa"/>
          </w:tcPr>
          <w:p w:rsidR="00D276FD" w:rsidRDefault="00D276FD">
            <w:pPr>
              <w:pStyle w:val="ConsPlusNormal"/>
              <w:jc w:val="center"/>
            </w:pPr>
            <w:r>
              <w:t>189539</w:t>
            </w:r>
          </w:p>
        </w:tc>
      </w:tr>
      <w:tr w:rsidR="00D276FD">
        <w:tc>
          <w:tcPr>
            <w:tcW w:w="868" w:type="dxa"/>
            <w:vMerge w:val="restart"/>
          </w:tcPr>
          <w:p w:rsidR="00D276FD" w:rsidRDefault="00D276FD">
            <w:pPr>
              <w:pStyle w:val="ConsPlusNormal"/>
              <w:jc w:val="center"/>
            </w:pPr>
            <w:r>
              <w:lastRenderedPageBreak/>
              <w:t>59</w:t>
            </w:r>
          </w:p>
        </w:tc>
        <w:tc>
          <w:tcPr>
            <w:tcW w:w="3118" w:type="dxa"/>
            <w:vMerge w:val="restart"/>
          </w:tcPr>
          <w:p w:rsidR="00D276FD" w:rsidRDefault="00D276FD">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444" w:type="dxa"/>
            <w:vMerge w:val="restart"/>
          </w:tcPr>
          <w:p w:rsidR="00D276FD" w:rsidRDefault="00D276FD">
            <w:pPr>
              <w:pStyle w:val="ConsPlusNormal"/>
              <w:jc w:val="center"/>
            </w:pPr>
            <w:r>
              <w:t>M16</w:t>
            </w:r>
          </w:p>
        </w:tc>
        <w:tc>
          <w:tcPr>
            <w:tcW w:w="3436" w:type="dxa"/>
            <w:vMerge w:val="restart"/>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191" w:type="dxa"/>
            <w:vMerge w:val="restart"/>
          </w:tcPr>
          <w:p w:rsidR="00D276FD" w:rsidRDefault="00D276FD">
            <w:pPr>
              <w:pStyle w:val="ConsPlusNormal"/>
              <w:jc w:val="center"/>
            </w:pPr>
            <w:r>
              <w:t>257075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M16.2, M16.3</w:t>
            </w:r>
          </w:p>
        </w:tc>
        <w:tc>
          <w:tcPr>
            <w:tcW w:w="3436" w:type="dxa"/>
            <w:vMerge w:val="restart"/>
          </w:tcPr>
          <w:p w:rsidR="00D276FD" w:rsidRDefault="00D276FD">
            <w:pPr>
              <w:pStyle w:val="ConsPlusNormal"/>
            </w:pPr>
            <w:r>
              <w:t>Деформирующий артроз в сочетании с дисплазией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M16.4, M16.5</w:t>
            </w:r>
          </w:p>
        </w:tc>
        <w:tc>
          <w:tcPr>
            <w:tcW w:w="3436" w:type="dxa"/>
            <w:vMerge w:val="restart"/>
          </w:tcPr>
          <w:p w:rsidR="00D276FD" w:rsidRDefault="00D276FD">
            <w:pPr>
              <w:pStyle w:val="ConsPlusNormal"/>
            </w:pPr>
            <w:r>
              <w:t>Посттравматический деформирующий артроз сустава с вывихом или подвывихом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Артролиз и управляемое восстановление длины конечности посредством применения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60</w:t>
            </w:r>
          </w:p>
        </w:tc>
        <w:tc>
          <w:tcPr>
            <w:tcW w:w="3118" w:type="dxa"/>
          </w:tcPr>
          <w:p w:rsidR="00D276FD" w:rsidRDefault="00D276FD">
            <w:pPr>
              <w:pStyle w:val="ConsPlusNormal"/>
            </w:pPr>
            <w:r>
              <w:t>Реконструктивные и корригирующие операции при сколиотических деформациях позвоночника 3-4 степеней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444" w:type="dxa"/>
          </w:tcPr>
          <w:p w:rsidR="00D276FD" w:rsidRDefault="00D276FD">
            <w:pPr>
              <w:pStyle w:val="ConsPlusNormal"/>
              <w:jc w:val="center"/>
            </w:pPr>
            <w:r>
              <w:t>M40, M41, Q67, Q76, Q77.4, Q85, Q87</w:t>
            </w:r>
          </w:p>
        </w:tc>
        <w:tc>
          <w:tcPr>
            <w:tcW w:w="3436" w:type="dxa"/>
          </w:tcPr>
          <w:p w:rsidR="00D276FD" w:rsidRDefault="00D276FD">
            <w:pPr>
              <w:pStyle w:val="ConsPlusNormal"/>
            </w:pPr>
            <w: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грудной клетки, в том числе с применением погружных фиксаторов</w:t>
            </w:r>
          </w:p>
        </w:tc>
        <w:tc>
          <w:tcPr>
            <w:tcW w:w="1191" w:type="dxa"/>
          </w:tcPr>
          <w:p w:rsidR="00D276FD" w:rsidRDefault="00D276FD">
            <w:pPr>
              <w:pStyle w:val="ConsPlusNormal"/>
              <w:jc w:val="center"/>
            </w:pPr>
            <w:r>
              <w:t>400440</w:t>
            </w:r>
          </w:p>
        </w:tc>
      </w:tr>
      <w:tr w:rsidR="00D276FD">
        <w:tc>
          <w:tcPr>
            <w:tcW w:w="15762" w:type="dxa"/>
            <w:gridSpan w:val="7"/>
          </w:tcPr>
          <w:p w:rsidR="00D276FD" w:rsidRDefault="00D276FD">
            <w:pPr>
              <w:pStyle w:val="ConsPlusNormal"/>
              <w:jc w:val="center"/>
              <w:outlineLvl w:val="3"/>
            </w:pPr>
            <w:r>
              <w:t>Урология</w:t>
            </w:r>
          </w:p>
        </w:tc>
      </w:tr>
      <w:tr w:rsidR="00D276FD">
        <w:tc>
          <w:tcPr>
            <w:tcW w:w="868" w:type="dxa"/>
            <w:vMerge w:val="restart"/>
          </w:tcPr>
          <w:p w:rsidR="00D276FD" w:rsidRDefault="00D276FD">
            <w:pPr>
              <w:pStyle w:val="ConsPlusNormal"/>
              <w:jc w:val="center"/>
            </w:pPr>
            <w:r>
              <w:t>61</w:t>
            </w:r>
          </w:p>
        </w:tc>
        <w:tc>
          <w:tcPr>
            <w:tcW w:w="3118" w:type="dxa"/>
            <w:vMerge w:val="restart"/>
          </w:tcPr>
          <w:p w:rsidR="00D276FD" w:rsidRDefault="00D276FD">
            <w:pPr>
              <w:pStyle w:val="ConsPlusNormal"/>
            </w:pPr>
            <w:r>
              <w:t xml:space="preserve">Реконструктивно-пластические операции на органах </w:t>
            </w:r>
            <w:r>
              <w:lastRenderedPageBreak/>
              <w:t>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444" w:type="dxa"/>
            <w:vMerge w:val="restart"/>
          </w:tcPr>
          <w:p w:rsidR="00D276FD" w:rsidRDefault="00D276FD">
            <w:pPr>
              <w:pStyle w:val="ConsPlusNormal"/>
              <w:jc w:val="center"/>
            </w:pPr>
            <w:r>
              <w:lastRenderedPageBreak/>
              <w:t xml:space="preserve">N13.0, N13.1, N13.2, N35, </w:t>
            </w:r>
            <w:r>
              <w:lastRenderedPageBreak/>
              <w:t>Q54, Q64.0, Q64.1, Q62.1, Q62.2, Q62.3, Q62.7, C67, N82.1, N82.8, N82.0, N32.2, N33.8</w:t>
            </w:r>
          </w:p>
        </w:tc>
        <w:tc>
          <w:tcPr>
            <w:tcW w:w="3436" w:type="dxa"/>
            <w:vMerge w:val="restart"/>
          </w:tcPr>
          <w:p w:rsidR="00D276FD" w:rsidRDefault="00D276FD">
            <w:pPr>
              <w:pStyle w:val="ConsPlusNormal"/>
            </w:pPr>
            <w:r>
              <w:lastRenderedPageBreak/>
              <w:t xml:space="preserve">Стриктура мочеточника. Стриктура уретры. Сморщенный мочевой </w:t>
            </w:r>
            <w:r>
              <w:lastRenderedPageBreak/>
              <w:t>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Уретропластика кожным лоскутом</w:t>
            </w:r>
          </w:p>
        </w:tc>
        <w:tc>
          <w:tcPr>
            <w:tcW w:w="1191" w:type="dxa"/>
            <w:vMerge w:val="restart"/>
          </w:tcPr>
          <w:p w:rsidR="00D276FD" w:rsidRDefault="00D276FD">
            <w:pPr>
              <w:pStyle w:val="ConsPlusNormal"/>
              <w:jc w:val="center"/>
            </w:pPr>
            <w:r>
              <w:t>113844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Кишечная пластика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Уретероцистоанастомоз (операция Боари), в том числе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Уретероцистоанастомоз при рецидивных формах уретерогидронефроза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Уретероилеосигмостомия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бужирование и стентирование мочеточника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Цистопластика и восстановление уретры при гипоспадии, эписпадии и экстрофии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Пластическое ушивание свища с анатомической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Аппендикоцистостомия по Митрофанову у детей с нейрогенным мочевым пузырем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цистэктомия с кишечной пластикой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Аугментационная цистопластика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Восстановление уретры с использованием реваскуляризированного свободного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Уретропластика лоскутом из слизистой рта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Иссечение и закрытие свища женских половых органов (фистулопластика)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лапароскопической техники</w:t>
            </w:r>
          </w:p>
        </w:tc>
        <w:tc>
          <w:tcPr>
            <w:tcW w:w="1444" w:type="dxa"/>
            <w:vMerge w:val="restart"/>
          </w:tcPr>
          <w:p w:rsidR="00D276FD" w:rsidRDefault="00D276FD">
            <w:pPr>
              <w:pStyle w:val="ConsPlusNormal"/>
              <w:jc w:val="center"/>
            </w:pPr>
            <w:r>
              <w:t>N28.1, Q61.0, N13.0, N13.1, N13.2, N28, I86.1</w:t>
            </w:r>
          </w:p>
        </w:tc>
        <w:tc>
          <w:tcPr>
            <w:tcW w:w="3436"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экстраперитонеоскопическая простатэктомия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экстраперитонеоскопическая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тазовая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ретроперитонеоскопическое иссечение кисты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пластика лоханочно-мочеточникового сегмента,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ретроперитонеоскопическая нефроуретерэктомия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Лапаро- и </w:t>
            </w:r>
            <w:r>
              <w:lastRenderedPageBreak/>
              <w:t>ретроперитонеоскопическая резекция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Рецидивные и особо сложные операции на органах мочеполовой системы</w:t>
            </w:r>
          </w:p>
        </w:tc>
        <w:tc>
          <w:tcPr>
            <w:tcW w:w="1444" w:type="dxa"/>
          </w:tcPr>
          <w:p w:rsidR="00D276FD" w:rsidRDefault="00D276FD">
            <w:pPr>
              <w:pStyle w:val="ConsPlusNormal"/>
              <w:jc w:val="center"/>
            </w:pPr>
            <w:r>
              <w:t>N20.0, N20.1, N20.2, N13.0, N13.1, N13.2, Q62.1, Q62.2, Q62.3, Q62.7</w:t>
            </w:r>
          </w:p>
        </w:tc>
        <w:tc>
          <w:tcPr>
            <w:tcW w:w="3436" w:type="dxa"/>
          </w:tcPr>
          <w:p w:rsidR="00D276FD" w:rsidRDefault="00D276FD">
            <w:pPr>
              <w:pStyle w:val="ConsPlusNormal"/>
            </w:pPr>
            <w:r>
              <w:t>Камни почек. Камни мочеточника. Камни почек с камнями мочеточника. Стриктура мочеточника. Врожденный уретерогидронефроз. Врожденный мегауретер</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Перкутанная нефролитолапоксия в сочетании с лазерной литотрипсией</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62</w:t>
            </w:r>
          </w:p>
        </w:tc>
        <w:tc>
          <w:tcPr>
            <w:tcW w:w="3118" w:type="dxa"/>
          </w:tcPr>
          <w:p w:rsidR="00D276FD" w:rsidRDefault="00D276FD">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444" w:type="dxa"/>
          </w:tcPr>
          <w:p w:rsidR="00D276FD" w:rsidRDefault="00D276FD">
            <w:pPr>
              <w:pStyle w:val="ConsPlusNormal"/>
              <w:jc w:val="center"/>
            </w:pPr>
            <w:r>
              <w:t>R32, N31.2</w:t>
            </w:r>
          </w:p>
        </w:tc>
        <w:tc>
          <w:tcPr>
            <w:tcW w:w="3436" w:type="dxa"/>
          </w:tcPr>
          <w:p w:rsidR="00D276FD" w:rsidRDefault="00D276FD">
            <w:pPr>
              <w:pStyle w:val="ConsPlusNormal"/>
            </w:pPr>
            <w:r>
              <w:t>Недержание мочи при напряжении. Несостоятельность сфинктера мочевого пузыря. Атония мочевого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Петлевая пластика уретры с использованием петлевого, синтетического, сетчатого протеза при недержании мочи</w:t>
            </w:r>
          </w:p>
        </w:tc>
        <w:tc>
          <w:tcPr>
            <w:tcW w:w="1191" w:type="dxa"/>
          </w:tcPr>
          <w:p w:rsidR="00D276FD" w:rsidRDefault="00D276FD">
            <w:pPr>
              <w:pStyle w:val="ConsPlusNormal"/>
              <w:jc w:val="center"/>
            </w:pPr>
            <w:r>
              <w:t>168208</w:t>
            </w:r>
          </w:p>
        </w:tc>
      </w:tr>
      <w:tr w:rsidR="00D276FD">
        <w:tc>
          <w:tcPr>
            <w:tcW w:w="15762" w:type="dxa"/>
            <w:gridSpan w:val="7"/>
          </w:tcPr>
          <w:p w:rsidR="00D276FD" w:rsidRDefault="00D276FD">
            <w:pPr>
              <w:pStyle w:val="ConsPlusNormal"/>
              <w:jc w:val="center"/>
              <w:outlineLvl w:val="3"/>
            </w:pPr>
            <w:r>
              <w:t>Хирургия</w:t>
            </w:r>
          </w:p>
        </w:tc>
      </w:tr>
      <w:tr w:rsidR="00D276FD">
        <w:tc>
          <w:tcPr>
            <w:tcW w:w="868" w:type="dxa"/>
            <w:vMerge w:val="restart"/>
          </w:tcPr>
          <w:p w:rsidR="00D276FD" w:rsidRDefault="00D276FD">
            <w:pPr>
              <w:pStyle w:val="ConsPlusNormal"/>
              <w:jc w:val="center"/>
            </w:pPr>
            <w:r>
              <w:t>63</w:t>
            </w:r>
          </w:p>
        </w:tc>
        <w:tc>
          <w:tcPr>
            <w:tcW w:w="3118" w:type="dxa"/>
            <w:vMerge w:val="restart"/>
          </w:tcPr>
          <w:p w:rsidR="00D276FD" w:rsidRDefault="00D276FD">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444" w:type="dxa"/>
            <w:vMerge w:val="restart"/>
          </w:tcPr>
          <w:p w:rsidR="00D276FD" w:rsidRDefault="00D276FD">
            <w:pPr>
              <w:pStyle w:val="ConsPlusNormal"/>
              <w:jc w:val="center"/>
            </w:pPr>
            <w:r>
              <w:t>K86.0-K86.8</w:t>
            </w:r>
          </w:p>
        </w:tc>
        <w:tc>
          <w:tcPr>
            <w:tcW w:w="3436" w:type="dxa"/>
            <w:vMerge w:val="restart"/>
          </w:tcPr>
          <w:p w:rsidR="00D276FD" w:rsidRDefault="00D276FD">
            <w:pPr>
              <w:pStyle w:val="ConsPlusNormal"/>
            </w:pPr>
            <w:r>
              <w:t>Заболевания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поджелудочной железы субтотальная</w:t>
            </w:r>
          </w:p>
        </w:tc>
        <w:tc>
          <w:tcPr>
            <w:tcW w:w="1191" w:type="dxa"/>
            <w:vMerge w:val="restart"/>
          </w:tcPr>
          <w:p w:rsidR="00D276FD" w:rsidRDefault="00D276FD">
            <w:pPr>
              <w:pStyle w:val="ConsPlusNormal"/>
              <w:jc w:val="center"/>
            </w:pPr>
            <w:r>
              <w:t>197747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Наложение гепатикоеюноанастомоза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поджелудочной железы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Дистальная резекция поджелудочной железы с сохранением селезенки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Дистальная резекция поджелудочной железы со спленэктомией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Срединная резекция поджелудочной </w:t>
            </w:r>
            <w:r>
              <w:lastRenderedPageBreak/>
              <w:t>железы (атипичная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Панкреатодуоденальная резекция с резекцией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Субтотальная резекция головки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Продольная панкреатоеюностомия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444" w:type="dxa"/>
            <w:vMerge w:val="restart"/>
          </w:tcPr>
          <w:p w:rsidR="00D276FD" w:rsidRDefault="00D276FD">
            <w:pPr>
              <w:pStyle w:val="ConsPlusNormal"/>
              <w:jc w:val="center"/>
            </w:pPr>
            <w:r>
              <w:t>D18.0, D13.4, D13.5, B67.0, K76.6, K76.8, Q26.5, I85.0</w:t>
            </w:r>
          </w:p>
        </w:tc>
        <w:tc>
          <w:tcPr>
            <w:tcW w:w="3436" w:type="dxa"/>
            <w:vMerge w:val="restart"/>
          </w:tcPr>
          <w:p w:rsidR="00D276FD" w:rsidRDefault="00D276FD">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печени с использованием лапароскопической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одного сегмента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сегмента (сегментов) печени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атипичная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печени с использованием лекарственных средств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сегмента (сегментов) печени комбинированная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Абляция при новообразованиях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в том числе лапароскопически ассистированные операции на тонкой, толстой кишке и </w:t>
            </w:r>
            <w:r>
              <w:lastRenderedPageBreak/>
              <w:t>промежности</w:t>
            </w:r>
          </w:p>
        </w:tc>
        <w:tc>
          <w:tcPr>
            <w:tcW w:w="1444" w:type="dxa"/>
            <w:vMerge w:val="restart"/>
          </w:tcPr>
          <w:p w:rsidR="00D276FD" w:rsidRDefault="00D276FD">
            <w:pPr>
              <w:pStyle w:val="ConsPlusNormal"/>
              <w:jc w:val="center"/>
            </w:pPr>
            <w:r>
              <w:lastRenderedPageBreak/>
              <w:t xml:space="preserve">D12.6, K60.4, N82.2, N82.3, N82.4, K57.2, K59.3, Q43.1, </w:t>
            </w:r>
            <w:r>
              <w:lastRenderedPageBreak/>
              <w:t>Q43.2, Q43.3, Q52.2, K59.0, K59.3, Z93.2, Z93.3, K55.2, K51, K50.0, K50.1, K50.8, K57.2, K62.3, K62.8</w:t>
            </w:r>
          </w:p>
        </w:tc>
        <w:tc>
          <w:tcPr>
            <w:tcW w:w="3436" w:type="dxa"/>
            <w:vMerge w:val="restart"/>
          </w:tcPr>
          <w:p w:rsidR="00D276FD" w:rsidRDefault="00D276FD">
            <w:pPr>
              <w:pStyle w:val="ConsPlusNormal"/>
            </w:pPr>
            <w:r>
              <w:lastRenderedPageBreak/>
              <w:t>Семейный аденоматоз толстой кишки, тотальное поражение всех отделов толстой кишки полипами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Реконструктивно-пластическая операция по восстановлению непрерывности кишечника - закрытие стомы с формированием </w:t>
            </w:r>
            <w:r>
              <w:lastRenderedPageBreak/>
              <w:t>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Колэктомия с резекцией прямой кишки, мукозэктомией прямой кишки, с формированием тонкокишечного резервуара, илеоректального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Свищ прямой кишки 3-4 степеней сложности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Ректовагинальный (коловагинальный) свищ</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свища с пластикой внутреннего свищевого отверстия сегментом прямой или ободочной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Дивертикулярная болезнь ободочной кишки, осложненное течение</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в том числе с ликвидацией свища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Мегадолихоколон, рецидивирующие завороты сигмовидной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Болезнь Гиршпрунга, мегадолихосигма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формированием наданального конце-бокового колоректального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толстокишечный стаз в стадии декомпенсации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Колостома, илеостома, еюностома, состояние после обструктивной резекции ободочной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Врожденная ангиодисплазия толстой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пораженных отделов ободочной и (или)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Язвенный колит, тотальное поражение, хроническое непрерывное течение, тяжелая гормонозависимая или гормонорезистентная форма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Колпроктэктомия с формированием резервуарного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Колэктомия с брюшно-анальной резекцией прямой кишки,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оставшихся отделов ободочной и прямой кишки,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 xml:space="preserve">Болезнь Крона тонкой, толстой кишки и в форме илеоколита, осложненное течение, тяжелая </w:t>
            </w:r>
            <w:r>
              <w:lastRenderedPageBreak/>
              <w:t>гормонозависимая или гормонорезистентная форма</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Колпроктэктомия с формированием резервуарного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пораженного участка тонкой и (или) толстой кишки, в том числе с формированием анастомоза, илеостомия (колостомия)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64</w:t>
            </w:r>
          </w:p>
        </w:tc>
        <w:tc>
          <w:tcPr>
            <w:tcW w:w="3118" w:type="dxa"/>
            <w:vMerge w:val="restart"/>
          </w:tcPr>
          <w:p w:rsidR="00D276FD" w:rsidRDefault="00D276FD">
            <w:pPr>
              <w:pStyle w:val="ConsPlusNormal"/>
            </w:pPr>
            <w:r>
              <w:t>Хирургическое лечение новообразований надпочечников и забрюшинного пространства</w:t>
            </w:r>
          </w:p>
        </w:tc>
        <w:tc>
          <w:tcPr>
            <w:tcW w:w="1444" w:type="dxa"/>
            <w:vMerge w:val="restart"/>
          </w:tcPr>
          <w:p w:rsidR="00D276FD" w:rsidRDefault="00D276FD">
            <w:pPr>
              <w:pStyle w:val="ConsPlusNormal"/>
              <w:jc w:val="center"/>
            </w:pPr>
            <w:r>
              <w:t>E27.5, D35.0, D48.3, E26.0, E24</w:t>
            </w:r>
          </w:p>
        </w:tc>
        <w:tc>
          <w:tcPr>
            <w:tcW w:w="3436" w:type="dxa"/>
            <w:vMerge w:val="restart"/>
          </w:tcPr>
          <w:p w:rsidR="00D276FD" w:rsidRDefault="00D276FD">
            <w:pPr>
              <w:pStyle w:val="ConsPlusNormal"/>
            </w:pPr>
            <w:r>
              <w:t>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Односторонняя адреналэктомия открытым доступом (лапаротомия, люмботомия, торакофренолапаротомия)</w:t>
            </w:r>
          </w:p>
        </w:tc>
        <w:tc>
          <w:tcPr>
            <w:tcW w:w="1191" w:type="dxa"/>
            <w:vMerge w:val="restart"/>
          </w:tcPr>
          <w:p w:rsidR="00D276FD" w:rsidRDefault="00D276FD">
            <w:pPr>
              <w:pStyle w:val="ConsPlusNormal"/>
              <w:jc w:val="center"/>
            </w:pPr>
            <w:r>
              <w:t>214782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параганглиомы открытым доступом (лапаротомия, люмботомия, торакофренолапаротомия)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параганглиомы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Аортокавальная лимфаденэктомия лапаротомным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адреналэктомия с опухолью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эндоскопическая адреналэктомия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эндоскопическая адреналэктомия с опухолями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Аортокавальная лимфаденэктомия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неорганной забрюшинной опухоли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Челюстно-лицевая хирургия</w:t>
            </w:r>
          </w:p>
        </w:tc>
      </w:tr>
      <w:tr w:rsidR="00D276FD">
        <w:tc>
          <w:tcPr>
            <w:tcW w:w="868" w:type="dxa"/>
            <w:vMerge w:val="restart"/>
          </w:tcPr>
          <w:p w:rsidR="00D276FD" w:rsidRDefault="00D276FD">
            <w:pPr>
              <w:pStyle w:val="ConsPlusNormal"/>
              <w:jc w:val="center"/>
            </w:pPr>
            <w:r>
              <w:t>65</w:t>
            </w:r>
          </w:p>
        </w:tc>
        <w:tc>
          <w:tcPr>
            <w:tcW w:w="3118" w:type="dxa"/>
            <w:vMerge w:val="restart"/>
          </w:tcPr>
          <w:p w:rsidR="00D276FD" w:rsidRDefault="00D276FD">
            <w:pPr>
              <w:pStyle w:val="ConsPlusNormal"/>
            </w:pPr>
            <w:r>
              <w:t>Реконструктивно-пластические операции при врожденных пороках развития черепно-челюстно-лицевой области</w:t>
            </w:r>
          </w:p>
        </w:tc>
        <w:tc>
          <w:tcPr>
            <w:tcW w:w="1444" w:type="dxa"/>
          </w:tcPr>
          <w:p w:rsidR="00D276FD" w:rsidRDefault="00D276FD">
            <w:pPr>
              <w:pStyle w:val="ConsPlusNormal"/>
              <w:jc w:val="center"/>
            </w:pPr>
            <w:r>
              <w:t>Q36.9</w:t>
            </w:r>
          </w:p>
        </w:tc>
        <w:tc>
          <w:tcPr>
            <w:tcW w:w="3436" w:type="dxa"/>
          </w:tcPr>
          <w:p w:rsidR="00D276FD" w:rsidRDefault="00D276FD">
            <w:pPr>
              <w:pStyle w:val="ConsPlusNormal"/>
            </w:pPr>
            <w:r>
              <w:t>Врожденная полная односторонняя расщелина верхней губы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хейлоринопластика</w:t>
            </w:r>
          </w:p>
        </w:tc>
        <w:tc>
          <w:tcPr>
            <w:tcW w:w="1191" w:type="dxa"/>
            <w:vMerge w:val="restart"/>
          </w:tcPr>
          <w:p w:rsidR="00D276FD" w:rsidRDefault="00D276FD">
            <w:pPr>
              <w:pStyle w:val="ConsPlusNormal"/>
              <w:jc w:val="center"/>
            </w:pPr>
            <w:r>
              <w:t>148845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L91, M96, M95.0</w:t>
            </w:r>
          </w:p>
        </w:tc>
        <w:tc>
          <w:tcPr>
            <w:tcW w:w="3436" w:type="dxa"/>
          </w:tcPr>
          <w:p w:rsidR="00D276FD" w:rsidRDefault="00D276FD">
            <w:pPr>
              <w:pStyle w:val="ConsPlusNormal"/>
            </w:pPr>
            <w:r>
              <w:t>Рубцовая деформация верхней губы и концевого отдела носа после ранее проведенной хейлоринопластики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Хирургическая коррекция рубцовой деформации верхней губы и носа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Q35.1, M96</w:t>
            </w:r>
          </w:p>
        </w:tc>
        <w:tc>
          <w:tcPr>
            <w:tcW w:w="3436" w:type="dxa"/>
            <w:vMerge w:val="restart"/>
          </w:tcPr>
          <w:p w:rsidR="00D276FD" w:rsidRDefault="00D276FD">
            <w:pPr>
              <w:pStyle w:val="ConsPlusNormal"/>
            </w:pPr>
            <w:r>
              <w:t>Послеоперационный дефект твердого неба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твердого неба лоскутом на ножке из прилегающих участков (из щеки, языка, верхней губы, носогубной складки)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Реконструктивно-пластическая операция с использованием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Q35, Q38</w:t>
            </w:r>
          </w:p>
        </w:tc>
        <w:tc>
          <w:tcPr>
            <w:tcW w:w="3436" w:type="dxa"/>
          </w:tcPr>
          <w:p w:rsidR="00D276FD" w:rsidRDefault="00D276FD">
            <w:pPr>
              <w:pStyle w:val="ConsPlusNormal"/>
            </w:pPr>
            <w:r>
              <w:t>Врожденная и приобретенная небно-глоточная недостаточность различного генеза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 Q30</w:t>
            </w:r>
          </w:p>
        </w:tc>
        <w:tc>
          <w:tcPr>
            <w:tcW w:w="3436" w:type="dxa"/>
          </w:tcPr>
          <w:p w:rsidR="00D276FD" w:rsidRDefault="00D276FD">
            <w:pPr>
              <w:pStyle w:val="ConsPlusNormal"/>
            </w:pPr>
            <w:r>
              <w:t>Врожденная расщелина носа, лица - косая, поперечная, срединная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 xml:space="preserve">K07.0, K07.1, </w:t>
            </w:r>
            <w:r>
              <w:lastRenderedPageBreak/>
              <w:t>K07.2</w:t>
            </w:r>
          </w:p>
        </w:tc>
        <w:tc>
          <w:tcPr>
            <w:tcW w:w="3436" w:type="dxa"/>
          </w:tcPr>
          <w:p w:rsidR="00D276FD" w:rsidRDefault="00D276FD">
            <w:pPr>
              <w:pStyle w:val="ConsPlusNormal"/>
            </w:pPr>
            <w:r>
              <w:lastRenderedPageBreak/>
              <w:t xml:space="preserve">Аномалии челюстно-лицевой </w:t>
            </w:r>
            <w:r>
              <w:lastRenderedPageBreak/>
              <w:t>области, включая аномалии прикуса</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Хирургическое устранение аномалий </w:t>
            </w:r>
            <w:r>
              <w:lastRenderedPageBreak/>
              <w:t>челюстно-лицевой области путем остеотомии и перемещения суставных дисков и зубочелюстных комплексов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444" w:type="dxa"/>
          </w:tcPr>
          <w:p w:rsidR="00D276FD" w:rsidRDefault="00D276FD">
            <w:pPr>
              <w:pStyle w:val="ConsPlusNormal"/>
              <w:jc w:val="center"/>
            </w:pPr>
            <w:r>
              <w:t>M95.1, Q87.0</w:t>
            </w:r>
          </w:p>
        </w:tc>
        <w:tc>
          <w:tcPr>
            <w:tcW w:w="3436" w:type="dxa"/>
          </w:tcPr>
          <w:p w:rsidR="00D276FD" w:rsidRDefault="00D276FD">
            <w:pPr>
              <w:pStyle w:val="ConsPlusNormal"/>
            </w:pPr>
            <w:r>
              <w:t>Субтотальный дефект и деформация ушной раковины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с использованием тканей из прилегающих к ушной раковине участков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Q18.5</w:t>
            </w:r>
          </w:p>
        </w:tc>
        <w:tc>
          <w:tcPr>
            <w:tcW w:w="3436" w:type="dxa"/>
          </w:tcPr>
          <w:p w:rsidR="00D276FD" w:rsidRDefault="00D276FD">
            <w:pPr>
              <w:pStyle w:val="ConsPlusNormal"/>
            </w:pPr>
            <w:r>
              <w:t>Микростомия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микростомы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Q18.4</w:t>
            </w:r>
          </w:p>
        </w:tc>
        <w:tc>
          <w:tcPr>
            <w:tcW w:w="3436" w:type="dxa"/>
          </w:tcPr>
          <w:p w:rsidR="00D276FD" w:rsidRDefault="00D276FD">
            <w:pPr>
              <w:pStyle w:val="ConsPlusNormal"/>
            </w:pPr>
            <w:r>
              <w:t>Макростомия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макростомы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444" w:type="dxa"/>
          </w:tcPr>
          <w:p w:rsidR="00D276FD" w:rsidRDefault="00D276FD">
            <w:pPr>
              <w:pStyle w:val="ConsPlusNormal"/>
              <w:jc w:val="center"/>
            </w:pPr>
            <w:r>
              <w:t>D11.0</w:t>
            </w:r>
          </w:p>
        </w:tc>
        <w:tc>
          <w:tcPr>
            <w:tcW w:w="3436" w:type="dxa"/>
          </w:tcPr>
          <w:p w:rsidR="00D276FD" w:rsidRDefault="00D276FD">
            <w:pPr>
              <w:pStyle w:val="ConsPlusNormal"/>
            </w:pPr>
            <w:r>
              <w:t>Доброкачественное новообразование околоушной слюнной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w:t>
            </w:r>
            <w:r>
              <w:lastRenderedPageBreak/>
              <w:t>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444" w:type="dxa"/>
          </w:tcPr>
          <w:p w:rsidR="00D276FD" w:rsidRDefault="00D276FD">
            <w:pPr>
              <w:pStyle w:val="ConsPlusNormal"/>
              <w:jc w:val="center"/>
            </w:pPr>
            <w:r>
              <w:lastRenderedPageBreak/>
              <w:t>D11.9</w:t>
            </w:r>
          </w:p>
        </w:tc>
        <w:tc>
          <w:tcPr>
            <w:tcW w:w="3436" w:type="dxa"/>
          </w:tcPr>
          <w:p w:rsidR="00D276FD" w:rsidRDefault="00D276FD">
            <w:pPr>
              <w:pStyle w:val="ConsPlusNormal"/>
            </w:pPr>
            <w:r>
              <w:t>Новообразование околоушной слюнной железы с распространением в прилегающие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D16.4, D16.5</w:t>
            </w:r>
          </w:p>
        </w:tc>
        <w:tc>
          <w:tcPr>
            <w:tcW w:w="3436" w:type="dxa"/>
          </w:tcPr>
          <w:p w:rsidR="00D276FD" w:rsidRDefault="00D276FD">
            <w:pPr>
              <w:pStyle w:val="ConsPlusNormal"/>
            </w:pPr>
            <w:r>
              <w:t xml:space="preserve">Доброкачественные новообразования челюстей и </w:t>
            </w:r>
            <w:r>
              <w:lastRenderedPageBreak/>
              <w:t>послеоперационные дефекты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Удаление новообразования с одномоментным устранением </w:t>
            </w:r>
            <w:r>
              <w:lastRenderedPageBreak/>
              <w:t>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T90.2</w:t>
            </w:r>
          </w:p>
        </w:tc>
        <w:tc>
          <w:tcPr>
            <w:tcW w:w="3436" w:type="dxa"/>
          </w:tcPr>
          <w:p w:rsidR="00D276FD" w:rsidRDefault="00D276FD">
            <w:pPr>
              <w:pStyle w:val="ConsPlusNormal"/>
            </w:pPr>
            <w:r>
              <w:t>Последствия переломов черепа и костей лицевого скелета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Устранение дефектов и деформаций с использованием трансплантационных и имплантационных материалов</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Эндокринология</w:t>
            </w:r>
          </w:p>
        </w:tc>
      </w:tr>
      <w:tr w:rsidR="00D276FD">
        <w:tc>
          <w:tcPr>
            <w:tcW w:w="868" w:type="dxa"/>
            <w:vMerge w:val="restart"/>
          </w:tcPr>
          <w:p w:rsidR="00D276FD" w:rsidRDefault="00D276FD">
            <w:pPr>
              <w:pStyle w:val="ConsPlusNormal"/>
              <w:jc w:val="center"/>
            </w:pPr>
            <w:r>
              <w:t>66</w:t>
            </w:r>
          </w:p>
        </w:tc>
        <w:tc>
          <w:tcPr>
            <w:tcW w:w="3118" w:type="dxa"/>
            <w:vMerge w:val="restart"/>
          </w:tcPr>
          <w:p w:rsidR="00D276FD" w:rsidRDefault="00D276FD">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444" w:type="dxa"/>
          </w:tcPr>
          <w:p w:rsidR="00D276FD" w:rsidRDefault="00D276FD">
            <w:pPr>
              <w:pStyle w:val="ConsPlusNormal"/>
              <w:jc w:val="center"/>
            </w:pPr>
            <w:r>
              <w:t>E10.9, E11.9, E13.9, E14.9</w:t>
            </w:r>
          </w:p>
        </w:tc>
        <w:tc>
          <w:tcPr>
            <w:tcW w:w="3436" w:type="dxa"/>
          </w:tcPr>
          <w:p w:rsidR="00D276FD" w:rsidRDefault="00D276FD">
            <w:pPr>
              <w:pStyle w:val="ConsPlusNormal"/>
            </w:pPr>
            <w:r>
              <w:t>Сахарный диабет с нестандартным течением, синдромальные, моногенные формы сахарного диабета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191" w:type="dxa"/>
            <w:vMerge w:val="restart"/>
          </w:tcPr>
          <w:p w:rsidR="00D276FD" w:rsidRDefault="00D276FD">
            <w:pPr>
              <w:pStyle w:val="ConsPlusNormal"/>
              <w:jc w:val="center"/>
            </w:pPr>
            <w:r>
              <w:t>220797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E10.2, E10.4, E10.5, E10.7, E11.2, E11.4, E11.5, E11.7</w:t>
            </w:r>
          </w:p>
        </w:tc>
        <w:tc>
          <w:tcPr>
            <w:tcW w:w="3436" w:type="dxa"/>
          </w:tcPr>
          <w:p w:rsidR="00D276FD" w:rsidRDefault="00D276FD">
            <w:pPr>
              <w:pStyle w:val="ConsPlusNormal"/>
            </w:pPr>
            <w:r>
              <w:t>Сахарный диабет 1-го и 2-го типов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67</w:t>
            </w:r>
          </w:p>
        </w:tc>
        <w:tc>
          <w:tcPr>
            <w:tcW w:w="3118" w:type="dxa"/>
            <w:vMerge w:val="restart"/>
          </w:tcPr>
          <w:p w:rsidR="00D276FD" w:rsidRDefault="00D276FD">
            <w:pPr>
              <w:pStyle w:val="ConsPlusNormal"/>
            </w:pPr>
            <w:r>
              <w:t>Комплексное лечение тяжелых форм АКТГ-синдрома</w:t>
            </w:r>
          </w:p>
        </w:tc>
        <w:tc>
          <w:tcPr>
            <w:tcW w:w="1444" w:type="dxa"/>
          </w:tcPr>
          <w:p w:rsidR="00D276FD" w:rsidRDefault="00D276FD">
            <w:pPr>
              <w:pStyle w:val="ConsPlusNormal"/>
              <w:jc w:val="center"/>
            </w:pPr>
            <w:r>
              <w:t>E24.3</w:t>
            </w:r>
          </w:p>
        </w:tc>
        <w:tc>
          <w:tcPr>
            <w:tcW w:w="3436" w:type="dxa"/>
          </w:tcPr>
          <w:p w:rsidR="00D276FD" w:rsidRDefault="00D276FD">
            <w:pPr>
              <w:pStyle w:val="ConsPlusNormal"/>
            </w:pPr>
            <w:r>
              <w:t>Эктопический АКТГ-синдром (с выявленным источником эктопической секреции)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Хирургическое лечение с последующим иммуногистохимическим исследованием ткани удаленной </w:t>
            </w:r>
            <w:r>
              <w:lastRenderedPageBreak/>
              <w:t>опухоли</w:t>
            </w:r>
          </w:p>
        </w:tc>
        <w:tc>
          <w:tcPr>
            <w:tcW w:w="1191" w:type="dxa"/>
            <w:vMerge w:val="restart"/>
          </w:tcPr>
          <w:p w:rsidR="00D276FD" w:rsidRDefault="00D276FD">
            <w:pPr>
              <w:pStyle w:val="ConsPlusNormal"/>
              <w:jc w:val="center"/>
            </w:pPr>
            <w:r>
              <w:lastRenderedPageBreak/>
              <w:t>123575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E24.9</w:t>
            </w:r>
          </w:p>
        </w:tc>
        <w:tc>
          <w:tcPr>
            <w:tcW w:w="3436" w:type="dxa"/>
          </w:tcPr>
          <w:p w:rsidR="00D276FD" w:rsidRDefault="00D276FD">
            <w:pPr>
              <w:pStyle w:val="ConsPlusNormal"/>
            </w:pPr>
            <w:r>
              <w:t>Синдром Иценко - Кушинга неуточненный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191" w:type="dxa"/>
            <w:vMerge/>
          </w:tcPr>
          <w:p w:rsidR="00D276FD" w:rsidRDefault="00D276FD">
            <w:pPr>
              <w:pStyle w:val="ConsPlusNormal"/>
            </w:pP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2" w:name="P5275"/>
      <w:bookmarkEnd w:id="2"/>
      <w:r>
        <w:t>&lt;*&gt; Нормативы финансовых затрат на единицу объема высокотехнологической медицинской помощи рассчитаны с учетом применения коэффициента дифференциации к доли заработной платы в составе норматива финансовых затрат на единицу объема высокоточной медицинской помощи:</w:t>
      </w:r>
    </w:p>
    <w:p w:rsidR="00D276FD" w:rsidRDefault="00D276FD">
      <w:pPr>
        <w:pStyle w:val="ConsPlusNormal"/>
        <w:spacing w:before="220"/>
        <w:ind w:firstLine="540"/>
        <w:jc w:val="both"/>
      </w:pPr>
      <w:r>
        <w:t>1 группа - 34%; 2 группа - 39%; 3 группа - 22%; 4 группа - 31%; 5 группа - 7%; 6 группа - 50%; 7 группа - 34%; 8 группа - 49%; 9 группа - 28%; 10 группа - 25%; 11 группа - 20%; 12 группа - 18%; 13 группа - 17%; 14 группа - 38%; 15 группа - 29%; 16 группа - 22%; 17 группа - 31%; 18 группа - 27%; 19 группа - 55%; 20 группа - 37%; 21 группа - 23%; 22 группа - 38%; 23 группа - 36%; 24 группа - 35%; 25 группа - 26%; 26 группа - 20%; 27 группа - 45%; 28 группа - 35%; 29 группа - 35%; 30 группа - 25%; 31 группа - 39%; 32 группа - 23%; 33 группа - 34%; 34 группа - 22%; 35 группа - 19%; 36 группа - 36%; 37 группа - 56%; 38 группа - 50%; 39 группа - 44%; 40 группа - 54%; 41 группа - 46%; 42 группа - 34%; 43 группа - 20%; 44 группа - 17%; 45 группа - 14%; 46 группа - 10%; 47 группа - 10%; 48 группа - 9%; 49 группа - 17%; 50 группа - 15%; 51 группа - 38%; 52 группа - 17%; 53 группа - 52%; 54 группа - 18%; 55 группа - 15%; 56 группа - 25%; 57 группа - 33%; 58 группа - 23%; 59 группа - 45%; 60 группа - 9%; 61 группа - 29%; 62 группа - 32%; 63 группа - 20%; 64 группа - 27%; 65 группа - 32%; 66 группа - 17%; 67 группа - 32%.</w:t>
      </w:r>
    </w:p>
    <w:p w:rsidR="00D276FD" w:rsidRDefault="00D276FD">
      <w:pPr>
        <w:pStyle w:val="ConsPlusNormal"/>
        <w:spacing w:before="220"/>
        <w:ind w:firstLine="540"/>
        <w:jc w:val="both"/>
      </w:pPr>
      <w:r>
        <w:t>Нормативы финансовых затрат на единицу объема предоставления высокотехнологичной медицинской помощи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D276FD" w:rsidRDefault="00D276FD">
      <w:pPr>
        <w:pStyle w:val="ConsPlusNormal"/>
        <w:jc w:val="both"/>
      </w:pPr>
    </w:p>
    <w:p w:rsidR="00D276FD" w:rsidRDefault="00D276FD">
      <w:pPr>
        <w:pStyle w:val="ConsPlusTitle"/>
        <w:jc w:val="center"/>
        <w:outlineLvl w:val="2"/>
      </w:pPr>
      <w:bookmarkStart w:id="3" w:name="P5279"/>
      <w:bookmarkEnd w:id="3"/>
      <w:r>
        <w:t>Раздел II. Перечень видов высокотехнологичной медицинской</w:t>
      </w:r>
    </w:p>
    <w:p w:rsidR="00D276FD" w:rsidRDefault="00D276FD">
      <w:pPr>
        <w:pStyle w:val="ConsPlusTitle"/>
        <w:jc w:val="center"/>
      </w:pPr>
      <w:r>
        <w:t>помощи, не включенных в базовую программу обязательного</w:t>
      </w:r>
    </w:p>
    <w:p w:rsidR="00D276FD" w:rsidRDefault="00D276FD">
      <w:pPr>
        <w:pStyle w:val="ConsPlusTitle"/>
        <w:jc w:val="center"/>
      </w:pPr>
      <w:r>
        <w:t>медицинского страхования, финансовое обеспечение которых</w:t>
      </w:r>
    </w:p>
    <w:p w:rsidR="00D276FD" w:rsidRDefault="00D276FD">
      <w:pPr>
        <w:pStyle w:val="ConsPlusTitle"/>
        <w:jc w:val="center"/>
      </w:pPr>
      <w:r>
        <w:t>осуществляется за счет средств федерального бюджета</w:t>
      </w:r>
    </w:p>
    <w:p w:rsidR="00D276FD" w:rsidRDefault="00D276FD">
      <w:pPr>
        <w:pStyle w:val="ConsPlusTitle"/>
        <w:jc w:val="center"/>
      </w:pPr>
      <w:r>
        <w:t>и бюджета Пермского края</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8"/>
        <w:gridCol w:w="3118"/>
        <w:gridCol w:w="1516"/>
        <w:gridCol w:w="3458"/>
        <w:gridCol w:w="2020"/>
        <w:gridCol w:w="3685"/>
        <w:gridCol w:w="1191"/>
      </w:tblGrid>
      <w:tr w:rsidR="00D276FD">
        <w:tc>
          <w:tcPr>
            <w:tcW w:w="868" w:type="dxa"/>
            <w:vAlign w:val="center"/>
          </w:tcPr>
          <w:p w:rsidR="00D276FD" w:rsidRDefault="00D276FD">
            <w:pPr>
              <w:pStyle w:val="ConsPlusNormal"/>
              <w:jc w:val="center"/>
            </w:pPr>
            <w:r>
              <w:lastRenderedPageBreak/>
              <w:t xml:space="preserve">N группы ВМП </w:t>
            </w:r>
            <w:hyperlink w:anchor="P7540">
              <w:r>
                <w:rPr>
                  <w:color w:val="0000FF"/>
                </w:rPr>
                <w:t>&lt;*&gt;</w:t>
              </w:r>
            </w:hyperlink>
          </w:p>
        </w:tc>
        <w:tc>
          <w:tcPr>
            <w:tcW w:w="3118" w:type="dxa"/>
            <w:vAlign w:val="center"/>
          </w:tcPr>
          <w:p w:rsidR="00D276FD" w:rsidRDefault="00D276FD">
            <w:pPr>
              <w:pStyle w:val="ConsPlusNormal"/>
              <w:jc w:val="center"/>
            </w:pPr>
            <w:r>
              <w:t xml:space="preserve">Наименование вида ВМП </w:t>
            </w:r>
            <w:hyperlink w:anchor="P7540">
              <w:r>
                <w:rPr>
                  <w:color w:val="0000FF"/>
                </w:rPr>
                <w:t>&lt;*&gt;</w:t>
              </w:r>
            </w:hyperlink>
          </w:p>
        </w:tc>
        <w:tc>
          <w:tcPr>
            <w:tcW w:w="1516" w:type="dxa"/>
            <w:vAlign w:val="center"/>
          </w:tcPr>
          <w:p w:rsidR="00D276FD" w:rsidRDefault="00D276FD">
            <w:pPr>
              <w:pStyle w:val="ConsPlusNormal"/>
              <w:jc w:val="center"/>
            </w:pPr>
            <w:r>
              <w:t xml:space="preserve">Коды по </w:t>
            </w:r>
            <w:hyperlink r:id="rId5">
              <w:r>
                <w:rPr>
                  <w:color w:val="0000FF"/>
                </w:rPr>
                <w:t>МКБ-10</w:t>
              </w:r>
            </w:hyperlink>
            <w:r>
              <w:t xml:space="preserve"> </w:t>
            </w:r>
            <w:hyperlink w:anchor="P7541">
              <w:r>
                <w:rPr>
                  <w:color w:val="0000FF"/>
                </w:rPr>
                <w:t>&lt;**&gt;</w:t>
              </w:r>
            </w:hyperlink>
          </w:p>
        </w:tc>
        <w:tc>
          <w:tcPr>
            <w:tcW w:w="3458" w:type="dxa"/>
            <w:vAlign w:val="center"/>
          </w:tcPr>
          <w:p w:rsidR="00D276FD" w:rsidRDefault="00D276FD">
            <w:pPr>
              <w:pStyle w:val="ConsPlusNormal"/>
              <w:jc w:val="center"/>
            </w:pPr>
            <w:r>
              <w:t>Модель пациента</w:t>
            </w:r>
          </w:p>
        </w:tc>
        <w:tc>
          <w:tcPr>
            <w:tcW w:w="2020" w:type="dxa"/>
            <w:vAlign w:val="center"/>
          </w:tcPr>
          <w:p w:rsidR="00D276FD" w:rsidRDefault="00D276FD">
            <w:pPr>
              <w:pStyle w:val="ConsPlusNormal"/>
              <w:jc w:val="center"/>
            </w:pPr>
            <w:r>
              <w:t>Вид лечения</w:t>
            </w:r>
          </w:p>
        </w:tc>
        <w:tc>
          <w:tcPr>
            <w:tcW w:w="3685" w:type="dxa"/>
            <w:vAlign w:val="center"/>
          </w:tcPr>
          <w:p w:rsidR="00D276FD" w:rsidRDefault="00D276FD">
            <w:pPr>
              <w:pStyle w:val="ConsPlusNormal"/>
              <w:jc w:val="center"/>
            </w:pPr>
            <w:r>
              <w:t>Метод лечения</w:t>
            </w:r>
          </w:p>
        </w:tc>
        <w:tc>
          <w:tcPr>
            <w:tcW w:w="1191" w:type="dxa"/>
            <w:vAlign w:val="center"/>
          </w:tcPr>
          <w:p w:rsidR="00D276FD" w:rsidRDefault="00D276FD">
            <w:pPr>
              <w:pStyle w:val="ConsPlusNormal"/>
              <w:jc w:val="center"/>
            </w:pPr>
            <w:r>
              <w:t xml:space="preserve">Средний норматив финансовых затрат на единицу объема медицинской помощи </w:t>
            </w:r>
            <w:hyperlink w:anchor="P7542">
              <w:r>
                <w:rPr>
                  <w:color w:val="0000FF"/>
                </w:rPr>
                <w:t>&lt;***&gt;</w:t>
              </w:r>
            </w:hyperlink>
            <w:r>
              <w:t>, рублей</w:t>
            </w:r>
          </w:p>
        </w:tc>
      </w:tr>
      <w:tr w:rsidR="00D276FD">
        <w:tc>
          <w:tcPr>
            <w:tcW w:w="868" w:type="dxa"/>
          </w:tcPr>
          <w:p w:rsidR="00D276FD" w:rsidRDefault="00D276FD">
            <w:pPr>
              <w:pStyle w:val="ConsPlusNormal"/>
              <w:jc w:val="center"/>
            </w:pPr>
            <w:r>
              <w:t>1</w:t>
            </w:r>
          </w:p>
        </w:tc>
        <w:tc>
          <w:tcPr>
            <w:tcW w:w="3118" w:type="dxa"/>
          </w:tcPr>
          <w:p w:rsidR="00D276FD" w:rsidRDefault="00D276FD">
            <w:pPr>
              <w:pStyle w:val="ConsPlusNormal"/>
              <w:jc w:val="center"/>
            </w:pPr>
            <w:r>
              <w:t>2</w:t>
            </w:r>
          </w:p>
        </w:tc>
        <w:tc>
          <w:tcPr>
            <w:tcW w:w="1516" w:type="dxa"/>
          </w:tcPr>
          <w:p w:rsidR="00D276FD" w:rsidRDefault="00D276FD">
            <w:pPr>
              <w:pStyle w:val="ConsPlusNormal"/>
              <w:jc w:val="center"/>
            </w:pPr>
            <w:r>
              <w:t>3</w:t>
            </w:r>
          </w:p>
        </w:tc>
        <w:tc>
          <w:tcPr>
            <w:tcW w:w="3458" w:type="dxa"/>
          </w:tcPr>
          <w:p w:rsidR="00D276FD" w:rsidRDefault="00D276FD">
            <w:pPr>
              <w:pStyle w:val="ConsPlusNormal"/>
              <w:jc w:val="center"/>
            </w:pPr>
            <w:r>
              <w:t>4</w:t>
            </w:r>
          </w:p>
        </w:tc>
        <w:tc>
          <w:tcPr>
            <w:tcW w:w="2020" w:type="dxa"/>
          </w:tcPr>
          <w:p w:rsidR="00D276FD" w:rsidRDefault="00D276FD">
            <w:pPr>
              <w:pStyle w:val="ConsPlusNormal"/>
              <w:jc w:val="center"/>
            </w:pPr>
            <w:r>
              <w:t>5</w:t>
            </w:r>
          </w:p>
        </w:tc>
        <w:tc>
          <w:tcPr>
            <w:tcW w:w="3685" w:type="dxa"/>
          </w:tcPr>
          <w:p w:rsidR="00D276FD" w:rsidRDefault="00D276FD">
            <w:pPr>
              <w:pStyle w:val="ConsPlusNormal"/>
              <w:jc w:val="center"/>
            </w:pPr>
            <w:r>
              <w:t>6</w:t>
            </w:r>
          </w:p>
        </w:tc>
        <w:tc>
          <w:tcPr>
            <w:tcW w:w="1191" w:type="dxa"/>
          </w:tcPr>
          <w:p w:rsidR="00D276FD" w:rsidRDefault="00D276FD">
            <w:pPr>
              <w:pStyle w:val="ConsPlusNormal"/>
              <w:jc w:val="center"/>
            </w:pPr>
            <w:r>
              <w:t>7</w:t>
            </w:r>
          </w:p>
        </w:tc>
      </w:tr>
      <w:tr w:rsidR="00D276FD">
        <w:tc>
          <w:tcPr>
            <w:tcW w:w="15856" w:type="dxa"/>
            <w:gridSpan w:val="7"/>
          </w:tcPr>
          <w:p w:rsidR="00D276FD" w:rsidRDefault="00D276FD">
            <w:pPr>
              <w:pStyle w:val="ConsPlusNormal"/>
              <w:jc w:val="center"/>
              <w:outlineLvl w:val="3"/>
            </w:pPr>
            <w:r>
              <w:t>Акушерство и гинекология</w:t>
            </w:r>
          </w:p>
        </w:tc>
      </w:tr>
      <w:tr w:rsidR="00D276FD">
        <w:tc>
          <w:tcPr>
            <w:tcW w:w="868" w:type="dxa"/>
            <w:vMerge w:val="restart"/>
          </w:tcPr>
          <w:p w:rsidR="00D276FD" w:rsidRDefault="00D276FD">
            <w:pPr>
              <w:pStyle w:val="ConsPlusNormal"/>
              <w:jc w:val="center"/>
            </w:pPr>
            <w:r>
              <w:t>1</w:t>
            </w:r>
          </w:p>
        </w:tc>
        <w:tc>
          <w:tcPr>
            <w:tcW w:w="3118" w:type="dxa"/>
            <w:vMerge w:val="restart"/>
          </w:tcPr>
          <w:p w:rsidR="00D276FD" w:rsidRDefault="00D276FD">
            <w:pPr>
              <w:pStyle w:val="ConsPlusNormal"/>
            </w:pPr>
            <w: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516" w:type="dxa"/>
          </w:tcPr>
          <w:p w:rsidR="00D276FD" w:rsidRDefault="00D276FD">
            <w:pPr>
              <w:pStyle w:val="ConsPlusNormal"/>
            </w:pPr>
            <w:r>
              <w:t>O43.0, O31.2, O31.8, P02.3</w:t>
            </w:r>
          </w:p>
        </w:tc>
        <w:tc>
          <w:tcPr>
            <w:tcW w:w="3458" w:type="dxa"/>
          </w:tcPr>
          <w:p w:rsidR="00D276FD" w:rsidRDefault="00D276FD">
            <w:pPr>
              <w:pStyle w:val="ConsPlusNormal"/>
            </w:pPr>
            <w:r>
              <w:t>Монохориальная двойня с синдромом фето-фетальной трансфузии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Лазерная коагуляция анастомозов при синдроме фето-фетальной трансфузии, фетоскопия</w:t>
            </w:r>
          </w:p>
        </w:tc>
        <w:tc>
          <w:tcPr>
            <w:tcW w:w="1191" w:type="dxa"/>
            <w:vMerge w:val="restart"/>
          </w:tcPr>
          <w:p w:rsidR="00D276FD" w:rsidRDefault="00D276FD">
            <w:pPr>
              <w:pStyle w:val="ConsPlusNormal"/>
              <w:jc w:val="center"/>
            </w:pPr>
            <w:r>
              <w:t>182891,1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O36.2, O36.0, P00.2, P60, P61.8, P56.0, P56.9, P83.2</w:t>
            </w:r>
          </w:p>
        </w:tc>
        <w:tc>
          <w:tcPr>
            <w:tcW w:w="3458" w:type="dxa"/>
          </w:tcPr>
          <w:p w:rsidR="00D276FD" w:rsidRDefault="00D276FD">
            <w:pPr>
              <w:pStyle w:val="ConsPlusNormal"/>
            </w:pPr>
            <w:r>
              <w:t>Водянка плода (асцит, гидроторакс)</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 xml:space="preserve">O33.7, O35.9, O40, Q33.0, Q36.2, Q62, Q64.2, Q03, </w:t>
            </w:r>
            <w:r>
              <w:lastRenderedPageBreak/>
              <w:t>Q79.0, Q05</w:t>
            </w:r>
          </w:p>
        </w:tc>
        <w:tc>
          <w:tcPr>
            <w:tcW w:w="3458" w:type="dxa"/>
          </w:tcPr>
          <w:p w:rsidR="00D276FD" w:rsidRDefault="00D276FD">
            <w:pPr>
              <w:pStyle w:val="ConsPlusNormal"/>
            </w:pPr>
            <w:r>
              <w:lastRenderedPageBreak/>
              <w:t xml:space="preserve">Пороки развития плода, требующие антенатального хирургического лечения в виде пункционных методик с </w:t>
            </w:r>
            <w:r>
              <w:lastRenderedPageBreak/>
              <w:t>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Антенатальные пункционные методики для обеспечения оттока жидкости с последующим дренированием при состояниях, </w:t>
            </w:r>
            <w:r>
              <w:lastRenderedPageBreak/>
              <w:t>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органосохраняющее лечение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 комбинированного доступа</w:t>
            </w:r>
          </w:p>
        </w:tc>
        <w:tc>
          <w:tcPr>
            <w:tcW w:w="1516" w:type="dxa"/>
          </w:tcPr>
          <w:p w:rsidR="00D276FD" w:rsidRDefault="00D276FD">
            <w:pPr>
              <w:pStyle w:val="ConsPlusNormal"/>
            </w:pPr>
            <w:r>
              <w:t>N80</w:t>
            </w:r>
          </w:p>
        </w:tc>
        <w:tc>
          <w:tcPr>
            <w:tcW w:w="3458" w:type="dxa"/>
          </w:tcPr>
          <w:p w:rsidR="00D276FD" w:rsidRDefault="00D276FD">
            <w:pPr>
              <w:pStyle w:val="ConsPlusNormal"/>
            </w:pPr>
            <w:r>
              <w:t>Инфильтративный эндометриоз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w:t>
            </w:r>
            <w:r>
              <w:lastRenderedPageBreak/>
              <w:t>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516" w:type="dxa"/>
            <w:vMerge w:val="restart"/>
          </w:tcPr>
          <w:p w:rsidR="00D276FD" w:rsidRDefault="00D276FD">
            <w:pPr>
              <w:pStyle w:val="ConsPlusNormal"/>
            </w:pPr>
            <w:r>
              <w:lastRenderedPageBreak/>
              <w:t>Q43.7, Q50, Q51, Q52, Q56</w:t>
            </w:r>
          </w:p>
        </w:tc>
        <w:tc>
          <w:tcPr>
            <w:tcW w:w="3458" w:type="dxa"/>
          </w:tcPr>
          <w:p w:rsidR="00D276FD" w:rsidRDefault="00D276FD">
            <w:pPr>
              <w:pStyle w:val="ConsPlusNormal"/>
            </w:pPr>
            <w:r>
              <w:t xml:space="preserve">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w:t>
            </w:r>
            <w:r>
              <w:lastRenderedPageBreak/>
              <w:t>врожденной аномалией клитора. Врожденные аномалии вульвы с атопическим расположением половых органов</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Врожденное отсутствие влагалища, замкнутое рудиментарное влагалище при удвоении матки и влагалища</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Женский псевдогермафродитизм, неопределенность пола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Комплексное лечение при задержке полового созревания у женщин, подтвержденной молекулярно- и иммуногенетическими методами, включающее гормональные, </w:t>
            </w:r>
            <w:r>
              <w:lastRenderedPageBreak/>
              <w:t>иммунологические, физические и малоинвазивные хирургические методы лечения</w:t>
            </w:r>
          </w:p>
        </w:tc>
        <w:tc>
          <w:tcPr>
            <w:tcW w:w="1516" w:type="dxa"/>
            <w:vMerge w:val="restart"/>
          </w:tcPr>
          <w:p w:rsidR="00D276FD" w:rsidRDefault="00D276FD">
            <w:pPr>
              <w:pStyle w:val="ConsPlusNormal"/>
            </w:pPr>
            <w:r>
              <w:lastRenderedPageBreak/>
              <w:t xml:space="preserve">E23.0, E28.3, E30.0, E30.9, E34.5, E89.3, Q50.0, Q87.1, Q96, Q97.2, Q97.3, Q97.8, Q97.9, Q99.0, </w:t>
            </w:r>
            <w:r>
              <w:lastRenderedPageBreak/>
              <w:t>Q99.1</w:t>
            </w:r>
          </w:p>
        </w:tc>
        <w:tc>
          <w:tcPr>
            <w:tcW w:w="3458" w:type="dxa"/>
            <w:vMerge w:val="restart"/>
          </w:tcPr>
          <w:p w:rsidR="00D276FD" w:rsidRDefault="00D276FD">
            <w:pPr>
              <w:pStyle w:val="ConsPlusNormal"/>
            </w:pPr>
            <w:r>
              <w:lastRenderedPageBreak/>
              <w:t>Задержка полового созревания, обусловленная первичным эстрогенным дефицитом, в том числе при наличии мужской (Y) хромосомы в кариотипе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w:t>
            </w:r>
          </w:p>
        </w:tc>
        <w:tc>
          <w:tcPr>
            <w:tcW w:w="3118" w:type="dxa"/>
            <w:vMerge w:val="restart"/>
          </w:tcPr>
          <w:p w:rsidR="00D276FD" w:rsidRDefault="00D276FD">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516" w:type="dxa"/>
            <w:vMerge w:val="restart"/>
          </w:tcPr>
          <w:p w:rsidR="00D276FD" w:rsidRDefault="00D276FD">
            <w:pPr>
              <w:pStyle w:val="ConsPlusNormal"/>
            </w:pPr>
            <w:r>
              <w:t>D25, N80.0</w:t>
            </w:r>
          </w:p>
        </w:tc>
        <w:tc>
          <w:tcPr>
            <w:tcW w:w="3458" w:type="dxa"/>
            <w:vMerge w:val="restart"/>
          </w:tcPr>
          <w:p w:rsidR="00D276FD" w:rsidRDefault="00D276FD">
            <w:pPr>
              <w:pStyle w:val="ConsPlusNormal"/>
            </w:pPr>
            <w:r>
              <w:t>Множественная узловая форма аденомиоза, требующая хирургического лечения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191" w:type="dxa"/>
            <w:vMerge w:val="restart"/>
          </w:tcPr>
          <w:p w:rsidR="00D276FD" w:rsidRDefault="00D276FD">
            <w:pPr>
              <w:pStyle w:val="ConsPlusNormal"/>
              <w:jc w:val="center"/>
            </w:pPr>
            <w:r>
              <w:t>142312,1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Ультразвуковая абляция под контролем магнитно-резонансной томографии или ультразвуковым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Эндоваскулярная окклюзия маточных артерий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O34.1, O34.2, O43.2, O44.0</w:t>
            </w:r>
          </w:p>
        </w:tc>
        <w:tc>
          <w:tcPr>
            <w:tcW w:w="3458" w:type="dxa"/>
          </w:tcPr>
          <w:p w:rsidR="00D276FD" w:rsidRDefault="00D276FD">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2020" w:type="dxa"/>
            <w:vMerge/>
          </w:tcPr>
          <w:p w:rsidR="00D276FD" w:rsidRDefault="00D276FD">
            <w:pPr>
              <w:pStyle w:val="ConsPlusNormal"/>
            </w:pPr>
          </w:p>
        </w:tc>
        <w:tc>
          <w:tcPr>
            <w:tcW w:w="3685" w:type="dxa"/>
          </w:tcPr>
          <w:p w:rsidR="00D276FD" w:rsidRDefault="00D276FD">
            <w:pPr>
              <w:pStyle w:val="ConsPlusNormal"/>
            </w:pPr>
            <w:r>
              <w:t xml:space="preserve">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w:t>
            </w:r>
            <w:r>
              <w:lastRenderedPageBreak/>
              <w:t>абдоминальном родоразрешении с контролем лучевых (в том числе МРТ) методов исследования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3</w:t>
            </w:r>
          </w:p>
        </w:tc>
        <w:tc>
          <w:tcPr>
            <w:tcW w:w="3118" w:type="dxa"/>
          </w:tcPr>
          <w:p w:rsidR="00D276FD" w:rsidRDefault="00D276FD">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516" w:type="dxa"/>
          </w:tcPr>
          <w:p w:rsidR="00D276FD" w:rsidRDefault="00D276FD">
            <w:pPr>
              <w:pStyle w:val="ConsPlusNormal"/>
            </w:pPr>
            <w:r>
              <w:t>D25, D26.0, D26.7, D27, D28, N80, N81, N99.3, N39.4, Q51, Q56.0, Q56.2, Q56.3, Q56.4, Q96.3, Q97.3, Q99.0, E34.5, E30.0, E30.9</w:t>
            </w:r>
          </w:p>
        </w:tc>
        <w:tc>
          <w:tcPr>
            <w:tcW w:w="3458" w:type="dxa"/>
          </w:tcPr>
          <w:p w:rsidR="00D276FD" w:rsidRDefault="00D276FD">
            <w:pPr>
              <w:pStyle w:val="ConsPlusNormal"/>
            </w:pPr>
            <w: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w:t>
            </w:r>
            <w:r>
              <w:lastRenderedPageBreak/>
              <w:t>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Реконструктивно-пластические и (или) органосохраняющие операции с применением робототехники</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Гематология</w:t>
            </w:r>
          </w:p>
        </w:tc>
      </w:tr>
      <w:tr w:rsidR="00D276FD">
        <w:tc>
          <w:tcPr>
            <w:tcW w:w="868" w:type="dxa"/>
            <w:vMerge w:val="restart"/>
          </w:tcPr>
          <w:p w:rsidR="00D276FD" w:rsidRDefault="00D276FD">
            <w:pPr>
              <w:pStyle w:val="ConsPlusNormal"/>
              <w:jc w:val="center"/>
            </w:pPr>
            <w:r>
              <w:t>4</w:t>
            </w:r>
          </w:p>
        </w:tc>
        <w:tc>
          <w:tcPr>
            <w:tcW w:w="3118" w:type="dxa"/>
            <w:vMerge w:val="restart"/>
          </w:tcPr>
          <w:p w:rsidR="00D276FD" w:rsidRDefault="00D276FD">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гистиоцитоза у детей</w:t>
            </w:r>
          </w:p>
        </w:tc>
        <w:tc>
          <w:tcPr>
            <w:tcW w:w="1516" w:type="dxa"/>
          </w:tcPr>
          <w:p w:rsidR="00D276FD" w:rsidRDefault="00D276FD">
            <w:pPr>
              <w:pStyle w:val="ConsPlusNormal"/>
            </w:pPr>
            <w:r>
              <w:t>D69.1, D82.0, D69.5, D58, D59</w:t>
            </w:r>
          </w:p>
        </w:tc>
        <w:tc>
          <w:tcPr>
            <w:tcW w:w="3458" w:type="dxa"/>
          </w:tcPr>
          <w:p w:rsidR="00D276FD" w:rsidRDefault="00D276FD">
            <w:pPr>
              <w:pStyle w:val="ConsPlusNormal"/>
            </w:pPr>
            <w:r>
              <w:t>Патология гемостаза с течением, осложненным угрожаемыми геморрагическими явлениями. Гемолитическая анемия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Проведение различных хирургических вмешательств у больных с тяжелым геморрагическим синдромом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D69.3</w:t>
            </w:r>
          </w:p>
        </w:tc>
        <w:tc>
          <w:tcPr>
            <w:tcW w:w="3458"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D61.3</w:t>
            </w:r>
          </w:p>
        </w:tc>
        <w:tc>
          <w:tcPr>
            <w:tcW w:w="3458" w:type="dxa"/>
          </w:tcPr>
          <w:p w:rsidR="00D276FD" w:rsidRDefault="00D276FD">
            <w:pPr>
              <w:pStyle w:val="ConsPlusNormal"/>
            </w:pPr>
            <w:r>
              <w:t>Рефрактерная апластическая анемия и рецидивы заболевания</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w:t>
            </w:r>
            <w:r>
              <w:lastRenderedPageBreak/>
              <w:t>инфекций, противовирусная терапия, хелаторная терапия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D60</w:t>
            </w:r>
          </w:p>
        </w:tc>
        <w:tc>
          <w:tcPr>
            <w:tcW w:w="3458" w:type="dxa"/>
          </w:tcPr>
          <w:p w:rsidR="00D276FD" w:rsidRDefault="00D276FD">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2020" w:type="dxa"/>
            <w:vMerge w:val="restart"/>
          </w:tcPr>
          <w:p w:rsidR="00D276FD" w:rsidRDefault="00D276FD">
            <w:pPr>
              <w:pStyle w:val="ConsPlusNormal"/>
              <w:jc w:val="center"/>
            </w:pPr>
            <w:r>
              <w:t>Терапевтическое лечение</w:t>
            </w:r>
          </w:p>
        </w:tc>
        <w:tc>
          <w:tcPr>
            <w:tcW w:w="3685" w:type="dxa"/>
            <w:vMerge w:val="restart"/>
          </w:tcPr>
          <w:p w:rsidR="00D276FD" w:rsidRDefault="00D276FD">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D76.0</w:t>
            </w:r>
          </w:p>
        </w:tc>
        <w:tc>
          <w:tcPr>
            <w:tcW w:w="3458" w:type="dxa"/>
          </w:tcPr>
          <w:p w:rsidR="00D276FD" w:rsidRDefault="00D276FD">
            <w:pPr>
              <w:pStyle w:val="ConsPlusNormal"/>
            </w:pPr>
            <w:r>
              <w:t>Эозинофильная гранулема (гистиоцитоз из клеток Лангерганса, монофокальная форма)</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w:t>
            </w:r>
          </w:p>
        </w:tc>
        <w:tc>
          <w:tcPr>
            <w:tcW w:w="3118" w:type="dxa"/>
            <w:vMerge w:val="restart"/>
          </w:tcPr>
          <w:p w:rsidR="00D276FD" w:rsidRDefault="00D276FD">
            <w:pPr>
              <w:pStyle w:val="ConsPlusNormal"/>
            </w:pPr>
            <w:r>
              <w:t>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516" w:type="dxa"/>
          </w:tcPr>
          <w:p w:rsidR="00D276FD" w:rsidRDefault="00D276FD">
            <w:pPr>
              <w:pStyle w:val="ConsPlusNormal"/>
            </w:pPr>
            <w:r>
              <w:t>D66, D67, D68</w:t>
            </w:r>
          </w:p>
        </w:tc>
        <w:tc>
          <w:tcPr>
            <w:tcW w:w="3458" w:type="dxa"/>
          </w:tcPr>
          <w:p w:rsidR="00D276FD" w:rsidRDefault="00D276FD">
            <w:pPr>
              <w:pStyle w:val="ConsPlusNormal"/>
            </w:pPr>
            <w:r>
              <w:t>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E75.2</w:t>
            </w:r>
          </w:p>
        </w:tc>
        <w:tc>
          <w:tcPr>
            <w:tcW w:w="3458" w:type="dxa"/>
          </w:tcPr>
          <w:p w:rsidR="00D276FD" w:rsidRDefault="00D276FD">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w:t>
            </w:r>
          </w:p>
        </w:tc>
        <w:tc>
          <w:tcPr>
            <w:tcW w:w="3118" w:type="dxa"/>
          </w:tcPr>
          <w:p w:rsidR="00D276FD" w:rsidRDefault="00D276FD">
            <w:pPr>
              <w:pStyle w:val="ConsPlusNormal"/>
            </w:pPr>
            <w:r>
              <w:t>Программная комбинированная терапия апластической анемии</w:t>
            </w:r>
          </w:p>
        </w:tc>
        <w:tc>
          <w:tcPr>
            <w:tcW w:w="1516" w:type="dxa"/>
          </w:tcPr>
          <w:p w:rsidR="00D276FD" w:rsidRDefault="00D276FD">
            <w:pPr>
              <w:pStyle w:val="ConsPlusNormal"/>
            </w:pPr>
            <w:r>
              <w:t>D61.3, D61.9</w:t>
            </w:r>
          </w:p>
        </w:tc>
        <w:tc>
          <w:tcPr>
            <w:tcW w:w="3458" w:type="dxa"/>
          </w:tcPr>
          <w:p w:rsidR="00D276FD" w:rsidRDefault="00D276FD">
            <w:pPr>
              <w:pStyle w:val="ConsPlusNormal"/>
            </w:pPr>
            <w:r>
              <w:t>Приобретенная апластическая анемия у взрослых, в том числе рецидив или рефрактерность</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Комбинированная высокодозная иммуносупрессивная терапия апластической анемии лошадиным антитимоцитарным глобулином в сочетании с агонистом рецепторов тромбопоэтина</w:t>
            </w:r>
          </w:p>
        </w:tc>
        <w:tc>
          <w:tcPr>
            <w:tcW w:w="1191" w:type="dxa"/>
          </w:tcPr>
          <w:p w:rsidR="00D276FD" w:rsidRDefault="00D276FD">
            <w:pPr>
              <w:pStyle w:val="ConsPlusNormal"/>
              <w:jc w:val="center"/>
            </w:pPr>
            <w:r>
              <w:t>1780239,3</w:t>
            </w:r>
          </w:p>
        </w:tc>
      </w:tr>
      <w:tr w:rsidR="00D276FD">
        <w:tc>
          <w:tcPr>
            <w:tcW w:w="15856" w:type="dxa"/>
            <w:gridSpan w:val="7"/>
          </w:tcPr>
          <w:p w:rsidR="00D276FD" w:rsidRDefault="00D276FD">
            <w:pPr>
              <w:pStyle w:val="ConsPlusNormal"/>
              <w:jc w:val="center"/>
              <w:outlineLvl w:val="3"/>
            </w:pPr>
            <w:r>
              <w:t>Дерматовенерология</w:t>
            </w:r>
          </w:p>
        </w:tc>
      </w:tr>
      <w:tr w:rsidR="00D276FD">
        <w:tc>
          <w:tcPr>
            <w:tcW w:w="868" w:type="dxa"/>
          </w:tcPr>
          <w:p w:rsidR="00D276FD" w:rsidRDefault="00D276FD">
            <w:pPr>
              <w:pStyle w:val="ConsPlusNormal"/>
              <w:jc w:val="center"/>
            </w:pPr>
            <w:r>
              <w:t>7</w:t>
            </w:r>
          </w:p>
        </w:tc>
        <w:tc>
          <w:tcPr>
            <w:tcW w:w="3118" w:type="dxa"/>
          </w:tcPr>
          <w:p w:rsidR="00D276FD" w:rsidRDefault="00D276FD">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516" w:type="dxa"/>
          </w:tcPr>
          <w:p w:rsidR="00D276FD" w:rsidRDefault="00D276FD">
            <w:pPr>
              <w:pStyle w:val="ConsPlusNormal"/>
            </w:pPr>
            <w:r>
              <w:t>C84.0</w:t>
            </w:r>
          </w:p>
        </w:tc>
        <w:tc>
          <w:tcPr>
            <w:tcW w:w="3458" w:type="dxa"/>
          </w:tcPr>
          <w:p w:rsidR="00D276FD" w:rsidRDefault="00D276FD">
            <w:pPr>
              <w:pStyle w:val="ConsPlusNormal"/>
            </w:pPr>
            <w:r>
              <w:t>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Детская хирургия в период новорожденности</w:t>
            </w:r>
          </w:p>
        </w:tc>
      </w:tr>
      <w:tr w:rsidR="00D276FD">
        <w:tc>
          <w:tcPr>
            <w:tcW w:w="868" w:type="dxa"/>
            <w:vMerge w:val="restart"/>
          </w:tcPr>
          <w:p w:rsidR="00D276FD" w:rsidRDefault="00D276FD">
            <w:pPr>
              <w:pStyle w:val="ConsPlusNormal"/>
              <w:jc w:val="center"/>
            </w:pPr>
            <w:r>
              <w:t>8</w:t>
            </w:r>
          </w:p>
        </w:tc>
        <w:tc>
          <w:tcPr>
            <w:tcW w:w="3118" w:type="dxa"/>
          </w:tcPr>
          <w:p w:rsidR="00D276FD" w:rsidRDefault="00D276FD">
            <w:pPr>
              <w:pStyle w:val="ConsPlusNormal"/>
            </w:pPr>
            <w:r>
              <w:t xml:space="preserve">Реконструктивно-пластические </w:t>
            </w:r>
            <w:r>
              <w:lastRenderedPageBreak/>
              <w:t>операции на тонкой и толстой кишке у новорожденных, в том числе лапароскопические</w:t>
            </w:r>
          </w:p>
        </w:tc>
        <w:tc>
          <w:tcPr>
            <w:tcW w:w="1516" w:type="dxa"/>
          </w:tcPr>
          <w:p w:rsidR="00D276FD" w:rsidRDefault="00D276FD">
            <w:pPr>
              <w:pStyle w:val="ConsPlusNormal"/>
            </w:pPr>
            <w:r>
              <w:lastRenderedPageBreak/>
              <w:t>Q41, Q42</w:t>
            </w:r>
          </w:p>
        </w:tc>
        <w:tc>
          <w:tcPr>
            <w:tcW w:w="3458" w:type="dxa"/>
          </w:tcPr>
          <w:p w:rsidR="00D276FD" w:rsidRDefault="00D276FD">
            <w:pPr>
              <w:pStyle w:val="ConsPlusNormal"/>
            </w:pPr>
            <w:r>
              <w:t xml:space="preserve">Врожденная атрезия и стеноз </w:t>
            </w:r>
            <w:r>
              <w:lastRenderedPageBreak/>
              <w:t>тонкого кишечника. Врожденная атрезия и стеноз толстого кишечника</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Межкишечный анастомоз (бок-в-бок </w:t>
            </w:r>
            <w:r>
              <w:lastRenderedPageBreak/>
              <w:t>или конец-в-конец или конец-в-бок), в том числе с лапароскопической ассистенцией</w:t>
            </w:r>
          </w:p>
        </w:tc>
        <w:tc>
          <w:tcPr>
            <w:tcW w:w="1191" w:type="dxa"/>
            <w:vMerge w:val="restart"/>
          </w:tcPr>
          <w:p w:rsidR="00D276FD" w:rsidRDefault="00D276FD">
            <w:pPr>
              <w:pStyle w:val="ConsPlusNormal"/>
              <w:jc w:val="center"/>
            </w:pPr>
            <w:r>
              <w:lastRenderedPageBreak/>
              <w:t>296522,1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516" w:type="dxa"/>
            <w:vMerge w:val="restart"/>
          </w:tcPr>
          <w:p w:rsidR="00D276FD" w:rsidRDefault="00D276FD">
            <w:pPr>
              <w:pStyle w:val="ConsPlusNormal"/>
            </w:pPr>
            <w:r>
              <w:t>Q79.0, Q79.2, Q79.3</w:t>
            </w:r>
          </w:p>
        </w:tc>
        <w:tc>
          <w:tcPr>
            <w:tcW w:w="3458" w:type="dxa"/>
            <w:vMerge w:val="restart"/>
          </w:tcPr>
          <w:p w:rsidR="00D276FD" w:rsidRDefault="00D276FD">
            <w:pPr>
              <w:pStyle w:val="ConsPlusNormal"/>
            </w:pPr>
            <w:r>
              <w:t>Врожденная диафрагмальная грыжа. Омфалоцеле. Гастрошизис</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диафрагмы, в том числе торакоскопическая, с применением синтетических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передней брюшной стенки, в том числе с применением синтетических материалов, включая этапные операции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Первичная радикальная циркулярная пластика передней брюшной стенки, в том числе этапная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516" w:type="dxa"/>
            <w:vMerge w:val="restart"/>
          </w:tcPr>
          <w:p w:rsidR="00D276FD" w:rsidRDefault="00D276FD">
            <w:pPr>
              <w:pStyle w:val="ConsPlusNormal"/>
            </w:pPr>
            <w:r>
              <w:t>D18, D20.0, D21.5</w:t>
            </w:r>
          </w:p>
        </w:tc>
        <w:tc>
          <w:tcPr>
            <w:tcW w:w="3458" w:type="dxa"/>
            <w:vMerge w:val="restart"/>
          </w:tcPr>
          <w:p w:rsidR="00D276FD" w:rsidRDefault="00D276FD">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крестцово-копчиковой тератомы, в том числе с применением лапароскопии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врожденных объемных образований, в том числе с применением эндовидеохирургической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516" w:type="dxa"/>
            <w:vMerge w:val="restart"/>
          </w:tcPr>
          <w:p w:rsidR="00D276FD" w:rsidRDefault="00D276FD">
            <w:pPr>
              <w:pStyle w:val="ConsPlusNormal"/>
            </w:pPr>
            <w:r>
              <w:t>Q61.8, Q62.0, Q62.1, Q62.2, Q62.3, Q62.7, Q64.1, D30.0</w:t>
            </w:r>
          </w:p>
        </w:tc>
        <w:tc>
          <w:tcPr>
            <w:tcW w:w="3458" w:type="dxa"/>
            <w:vMerge w:val="restart"/>
          </w:tcPr>
          <w:p w:rsidR="00D276FD" w:rsidRDefault="00D276FD">
            <w:pPr>
              <w:pStyle w:val="ConsPlusNormal"/>
            </w:pPr>
            <w:r>
              <w:t xml:space="preserve">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w:t>
            </w:r>
            <w:r>
              <w:lastRenderedPageBreak/>
              <w:t>числе при удвоении почки. Доброкачественные новообразования почки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Вторичная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Неоимплантация мочеточника в </w:t>
            </w:r>
            <w:r>
              <w:lastRenderedPageBreak/>
              <w:t>мочевой пузырь, в том числе с его моделированием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Геминефруретерэктомия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бужирование и стентирование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Ранняя пластика мочевого пузыря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Уретероилеосигмостомия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нефруретерэктомия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Нефрэктомия через минилюмботомический доступ</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Комбустиология</w:t>
            </w:r>
          </w:p>
        </w:tc>
      </w:tr>
      <w:tr w:rsidR="00D276FD">
        <w:tc>
          <w:tcPr>
            <w:tcW w:w="868" w:type="dxa"/>
          </w:tcPr>
          <w:p w:rsidR="00D276FD" w:rsidRDefault="00D276FD">
            <w:pPr>
              <w:pStyle w:val="ConsPlusNormal"/>
              <w:jc w:val="center"/>
            </w:pPr>
            <w:r>
              <w:t>9</w:t>
            </w:r>
          </w:p>
        </w:tc>
        <w:tc>
          <w:tcPr>
            <w:tcW w:w="3118" w:type="dxa"/>
          </w:tcPr>
          <w:p w:rsidR="00D276FD" w:rsidRDefault="00D276FD">
            <w:pPr>
              <w:pStyle w:val="ConsPlusNormal"/>
            </w:pPr>
            <w:r>
              <w:t>Хирургическое лечение послеожоговых рубцов и рубцовых деформаций, требующих этапных реконструктивно-пластических операций</w:t>
            </w:r>
          </w:p>
        </w:tc>
        <w:tc>
          <w:tcPr>
            <w:tcW w:w="1516" w:type="dxa"/>
          </w:tcPr>
          <w:p w:rsidR="00D276FD" w:rsidRDefault="00D276FD">
            <w:pPr>
              <w:pStyle w:val="ConsPlusNormal"/>
            </w:pPr>
            <w:r>
              <w:t>T95, L90.5, L91.0</w:t>
            </w:r>
          </w:p>
        </w:tc>
        <w:tc>
          <w:tcPr>
            <w:tcW w:w="3458" w:type="dxa"/>
          </w:tcPr>
          <w:p w:rsidR="00D276FD" w:rsidRDefault="00D276FD">
            <w:pPr>
              <w:pStyle w:val="ConsPlusNormal"/>
            </w:pPr>
            <w:r>
              <w:t>Рубцы, рубцовые деформации вследствие термических и химических ожогов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191" w:type="dxa"/>
          </w:tcPr>
          <w:p w:rsidR="00D276FD" w:rsidRDefault="00D276FD">
            <w:pPr>
              <w:pStyle w:val="ConsPlusNormal"/>
              <w:jc w:val="center"/>
            </w:pPr>
            <w:r>
              <w:t>99245,3</w:t>
            </w:r>
          </w:p>
        </w:tc>
      </w:tr>
      <w:tr w:rsidR="00D276FD">
        <w:tc>
          <w:tcPr>
            <w:tcW w:w="15856" w:type="dxa"/>
            <w:gridSpan w:val="7"/>
          </w:tcPr>
          <w:p w:rsidR="00D276FD" w:rsidRDefault="00D276FD">
            <w:pPr>
              <w:pStyle w:val="ConsPlusNormal"/>
              <w:jc w:val="center"/>
              <w:outlineLvl w:val="3"/>
            </w:pPr>
            <w:r>
              <w:t>Неврология (нейрореабилитация)</w:t>
            </w:r>
          </w:p>
        </w:tc>
      </w:tr>
      <w:tr w:rsidR="00D276FD">
        <w:tc>
          <w:tcPr>
            <w:tcW w:w="868" w:type="dxa"/>
            <w:vMerge w:val="restart"/>
          </w:tcPr>
          <w:p w:rsidR="00D276FD" w:rsidRDefault="00D276FD">
            <w:pPr>
              <w:pStyle w:val="ConsPlusNormal"/>
              <w:jc w:val="center"/>
            </w:pPr>
            <w:r>
              <w:lastRenderedPageBreak/>
              <w:t>10</w:t>
            </w:r>
          </w:p>
        </w:tc>
        <w:tc>
          <w:tcPr>
            <w:tcW w:w="3118" w:type="dxa"/>
            <w:vMerge w:val="restart"/>
          </w:tcPr>
          <w:p w:rsidR="00D276FD" w:rsidRDefault="00D276FD">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516" w:type="dxa"/>
            <w:vMerge w:val="restart"/>
          </w:tcPr>
          <w:p w:rsidR="00D276FD" w:rsidRPr="00962983" w:rsidRDefault="00D276FD">
            <w:pPr>
              <w:pStyle w:val="ConsPlusNormal"/>
              <w:rPr>
                <w:lang w:val="en-US"/>
              </w:rPr>
            </w:pPr>
            <w:r w:rsidRPr="00962983">
              <w:rPr>
                <w:lang w:val="en-US"/>
              </w:rPr>
              <w:t>S06.2, S06.3, S06.5, S06.7, S06.8, S06.9, S08.8, S08.9, I60-I69</w:t>
            </w:r>
          </w:p>
        </w:tc>
        <w:tc>
          <w:tcPr>
            <w:tcW w:w="3458" w:type="dxa"/>
            <w:vMerge w:val="restart"/>
          </w:tcPr>
          <w:p w:rsidR="00D276FD" w:rsidRDefault="00D276FD">
            <w:pPr>
              <w:pStyle w:val="ConsPlusNormal"/>
            </w:pPr>
            <w: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Реабилитационный тренинг с включением биологической обратной связи (БОС) с применением нескольких модальностей</w:t>
            </w:r>
          </w:p>
        </w:tc>
        <w:tc>
          <w:tcPr>
            <w:tcW w:w="1191" w:type="dxa"/>
            <w:vMerge w:val="restart"/>
          </w:tcPr>
          <w:p w:rsidR="00D276FD" w:rsidRDefault="00D276FD">
            <w:pPr>
              <w:pStyle w:val="ConsPlusNormal"/>
              <w:jc w:val="center"/>
            </w:pPr>
            <w:r>
              <w:t>387609,6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Восстановительное лечение с применением комплекса мероприятий в комбинации с виртуальной реальностью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Неврология</w:t>
            </w:r>
          </w:p>
        </w:tc>
      </w:tr>
      <w:tr w:rsidR="00D276FD">
        <w:tc>
          <w:tcPr>
            <w:tcW w:w="868" w:type="dxa"/>
          </w:tcPr>
          <w:p w:rsidR="00D276FD" w:rsidRDefault="00D276FD">
            <w:pPr>
              <w:pStyle w:val="ConsPlusNormal"/>
              <w:jc w:val="center"/>
            </w:pPr>
            <w:r>
              <w:t>11</w:t>
            </w:r>
          </w:p>
        </w:tc>
        <w:tc>
          <w:tcPr>
            <w:tcW w:w="3118" w:type="dxa"/>
          </w:tcPr>
          <w:p w:rsidR="00D276FD" w:rsidRDefault="00D276FD">
            <w:pPr>
              <w:pStyle w:val="ConsPlusNormal"/>
            </w:pPr>
            <w:r>
              <w:t>Установка интенсивной помпы для постоянной инфузии геля после предварительной назоеюнальной титрации</w:t>
            </w:r>
          </w:p>
        </w:tc>
        <w:tc>
          <w:tcPr>
            <w:tcW w:w="1516" w:type="dxa"/>
          </w:tcPr>
          <w:p w:rsidR="00D276FD" w:rsidRDefault="00D276FD">
            <w:pPr>
              <w:pStyle w:val="ConsPlusNormal"/>
            </w:pPr>
            <w:r>
              <w:t>G20</w:t>
            </w:r>
          </w:p>
        </w:tc>
        <w:tc>
          <w:tcPr>
            <w:tcW w:w="3458" w:type="dxa"/>
          </w:tcPr>
          <w:p w:rsidR="00D276FD" w:rsidRDefault="00D276FD">
            <w:pPr>
              <w:pStyle w:val="ConsPlusNormal"/>
            </w:pPr>
            <w:r>
              <w:t>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2020" w:type="dxa"/>
          </w:tcPr>
          <w:p w:rsidR="00D276FD" w:rsidRDefault="00D276FD">
            <w:pPr>
              <w:pStyle w:val="ConsPlusNormal"/>
              <w:jc w:val="center"/>
            </w:pPr>
            <w:r>
              <w:t>Комбинированная терапия</w:t>
            </w:r>
          </w:p>
        </w:tc>
        <w:tc>
          <w:tcPr>
            <w:tcW w:w="3685" w:type="dxa"/>
          </w:tcPr>
          <w:p w:rsidR="00D276FD" w:rsidRDefault="00D276FD">
            <w:pPr>
              <w:pStyle w:val="ConsPlusNormal"/>
            </w:pPr>
            <w:r>
              <w:t>Установка интенсивной помпы для постоянной инфузии геля после предварительной назоеюнальной титрации</w:t>
            </w:r>
          </w:p>
        </w:tc>
        <w:tc>
          <w:tcPr>
            <w:tcW w:w="1191" w:type="dxa"/>
          </w:tcPr>
          <w:p w:rsidR="00D276FD" w:rsidRDefault="00D276FD">
            <w:pPr>
              <w:pStyle w:val="ConsPlusNormal"/>
              <w:jc w:val="center"/>
            </w:pPr>
            <w:r>
              <w:t>321087,9</w:t>
            </w:r>
          </w:p>
        </w:tc>
      </w:tr>
      <w:tr w:rsidR="00D276FD">
        <w:tc>
          <w:tcPr>
            <w:tcW w:w="15856" w:type="dxa"/>
            <w:gridSpan w:val="7"/>
          </w:tcPr>
          <w:p w:rsidR="00D276FD" w:rsidRDefault="00D276FD">
            <w:pPr>
              <w:pStyle w:val="ConsPlusNormal"/>
              <w:jc w:val="center"/>
              <w:outlineLvl w:val="3"/>
            </w:pPr>
            <w:r>
              <w:t>Нейрохирургия</w:t>
            </w:r>
          </w:p>
        </w:tc>
      </w:tr>
      <w:tr w:rsidR="00D276FD">
        <w:tc>
          <w:tcPr>
            <w:tcW w:w="868" w:type="dxa"/>
            <w:vMerge w:val="restart"/>
          </w:tcPr>
          <w:p w:rsidR="00D276FD" w:rsidRDefault="00D276FD">
            <w:pPr>
              <w:pStyle w:val="ConsPlusNormal"/>
              <w:jc w:val="center"/>
            </w:pPr>
            <w:r>
              <w:t>12</w:t>
            </w:r>
          </w:p>
        </w:tc>
        <w:tc>
          <w:tcPr>
            <w:tcW w:w="3118" w:type="dxa"/>
            <w:vMerge w:val="restart"/>
          </w:tcPr>
          <w:p w:rsidR="00D276FD" w:rsidRDefault="00D276FD">
            <w:pPr>
              <w:pStyle w:val="ConsPlusNormal"/>
            </w:pPr>
            <w:r>
              <w:t xml:space="preserve">Микрохирургические вмешательства с использованием операционного микроскопа, </w:t>
            </w:r>
            <w:r>
              <w:lastRenderedPageBreak/>
              <w:t>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516" w:type="dxa"/>
            <w:vMerge w:val="restart"/>
          </w:tcPr>
          <w:p w:rsidR="00D276FD" w:rsidRPr="00962983" w:rsidRDefault="00D276FD">
            <w:pPr>
              <w:pStyle w:val="ConsPlusNormal"/>
              <w:rPr>
                <w:lang w:val="en-US"/>
              </w:rPr>
            </w:pPr>
            <w:r w:rsidRPr="00962983">
              <w:rPr>
                <w:lang w:val="en-US"/>
              </w:rPr>
              <w:lastRenderedPageBreak/>
              <w:t xml:space="preserve">C71.0, C71.1, C71.2, C71.3, C71.4, C79.3, D33.0, D43.0, </w:t>
            </w:r>
            <w:r w:rsidRPr="00962983">
              <w:rPr>
                <w:lang w:val="en-US"/>
              </w:rPr>
              <w:lastRenderedPageBreak/>
              <w:t>C71.8, Q85.0</w:t>
            </w:r>
          </w:p>
        </w:tc>
        <w:tc>
          <w:tcPr>
            <w:tcW w:w="3458" w:type="dxa"/>
            <w:vMerge w:val="restart"/>
          </w:tcPr>
          <w:p w:rsidR="00D276FD" w:rsidRDefault="00D276FD">
            <w:pPr>
              <w:pStyle w:val="ConsPlusNormal"/>
            </w:pPr>
            <w:r>
              <w:lastRenderedPageBreak/>
              <w:t xml:space="preserve">Внутримозговые злокачественные новообразования (первичные и вторичные) и доброкачественные новообразования функционально </w:t>
            </w:r>
            <w:r>
              <w:lastRenderedPageBreak/>
              <w:t>значимых зон головного мозга</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 функционально значимых зон головного мозга</w:t>
            </w:r>
          </w:p>
        </w:tc>
        <w:tc>
          <w:tcPr>
            <w:tcW w:w="1191" w:type="dxa"/>
            <w:vMerge w:val="restart"/>
          </w:tcPr>
          <w:p w:rsidR="00D276FD" w:rsidRDefault="00D276FD">
            <w:pPr>
              <w:pStyle w:val="ConsPlusNormal"/>
              <w:jc w:val="center"/>
            </w:pPr>
            <w:r>
              <w:t>243513,9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C71.5, C79.3, D33.0, D43.0, Q85.0</w:t>
            </w:r>
          </w:p>
        </w:tc>
        <w:tc>
          <w:tcPr>
            <w:tcW w:w="3458"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C71.6, C71.7, C79.3, D33.1, D18.0, D43.1, Q85.0</w:t>
            </w:r>
          </w:p>
        </w:tc>
        <w:tc>
          <w:tcPr>
            <w:tcW w:w="3458"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опухоли с применением </w:t>
            </w:r>
            <w:r>
              <w:lastRenderedPageBreak/>
              <w:t>нейрофизиологического мониторинга функционально значимых зон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D18.0, Q28.3</w:t>
            </w:r>
          </w:p>
        </w:tc>
        <w:tc>
          <w:tcPr>
            <w:tcW w:w="3458" w:type="dxa"/>
          </w:tcPr>
          <w:p w:rsidR="00D276FD" w:rsidRDefault="00D276FD">
            <w:pPr>
              <w:pStyle w:val="ConsPlusNormal"/>
            </w:pPr>
            <w:r>
              <w:t>Кавернома (кавернозная ангиома) функционально значимых зон головного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516" w:type="dxa"/>
            <w:vMerge w:val="restart"/>
          </w:tcPr>
          <w:p w:rsidR="00D276FD" w:rsidRDefault="00D276FD">
            <w:pPr>
              <w:pStyle w:val="ConsPlusNormal"/>
            </w:pPr>
            <w:r>
              <w:t>C70.0, C79.3, D32.0, Q85, D42.0</w:t>
            </w:r>
          </w:p>
        </w:tc>
        <w:tc>
          <w:tcPr>
            <w:tcW w:w="3458" w:type="dxa"/>
            <w:vMerge w:val="restart"/>
          </w:tcPr>
          <w:p w:rsidR="00D276FD" w:rsidRDefault="00D276FD">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лазерной спектроскопии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w:t>
            </w:r>
            <w:r>
              <w:lastRenderedPageBreak/>
              <w:t>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516" w:type="dxa"/>
            <w:vMerge w:val="restart"/>
          </w:tcPr>
          <w:p w:rsidR="00D276FD" w:rsidRDefault="00D276FD">
            <w:pPr>
              <w:pStyle w:val="ConsPlusNormal"/>
            </w:pPr>
            <w:r>
              <w:lastRenderedPageBreak/>
              <w:t>C72.2, D33.3, Q85</w:t>
            </w:r>
          </w:p>
        </w:tc>
        <w:tc>
          <w:tcPr>
            <w:tcW w:w="3458" w:type="dxa"/>
            <w:vMerge w:val="restart"/>
          </w:tcPr>
          <w:p w:rsidR="00D276FD" w:rsidRDefault="00D276FD">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C75.3, D35.2-D35.4, D44.3, D44.4, D44.5, Q04.6</w:t>
            </w:r>
          </w:p>
        </w:tc>
        <w:tc>
          <w:tcPr>
            <w:tcW w:w="3458" w:type="dxa"/>
            <w:vMerge w:val="restart"/>
          </w:tcPr>
          <w:p w:rsidR="00D276FD" w:rsidRDefault="00D276FD">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516" w:type="dxa"/>
            <w:vMerge w:val="restart"/>
          </w:tcPr>
          <w:p w:rsidR="00D276FD" w:rsidRDefault="00D276FD">
            <w:pPr>
              <w:pStyle w:val="ConsPlusNormal"/>
            </w:pPr>
            <w:r>
              <w:t>C31</w:t>
            </w:r>
          </w:p>
        </w:tc>
        <w:tc>
          <w:tcPr>
            <w:tcW w:w="3458" w:type="dxa"/>
            <w:vMerge w:val="restart"/>
          </w:tcPr>
          <w:p w:rsidR="00D276FD" w:rsidRDefault="00D276FD">
            <w:pPr>
              <w:pStyle w:val="ConsPlusNormal"/>
            </w:pPr>
            <w:r>
              <w:t>Злокачественные новообразования придаточных пазух носа,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макроэмболов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C41.0, C43.4, C44.4, C79.4, C79.5, C49.0, D16.4, D48.0, C90.2</w:t>
            </w:r>
          </w:p>
        </w:tc>
        <w:tc>
          <w:tcPr>
            <w:tcW w:w="3458" w:type="dxa"/>
            <w:vMerge w:val="restart"/>
          </w:tcPr>
          <w:p w:rsidR="00D276FD" w:rsidRDefault="00D276FD">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M85.0</w:t>
            </w:r>
          </w:p>
        </w:tc>
        <w:tc>
          <w:tcPr>
            <w:tcW w:w="3458" w:type="dxa"/>
            <w:vMerge w:val="restart"/>
          </w:tcPr>
          <w:p w:rsidR="00D276FD" w:rsidRDefault="00D276FD">
            <w:pPr>
              <w:pStyle w:val="ConsPlusNormal"/>
            </w:pPr>
            <w:r>
              <w:t>Фиброзная дисплазия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D10.6, D10.9, D21.0</w:t>
            </w:r>
          </w:p>
        </w:tc>
        <w:tc>
          <w:tcPr>
            <w:tcW w:w="3458" w:type="dxa"/>
            <w:vMerge w:val="restart"/>
          </w:tcPr>
          <w:p w:rsidR="00D276FD" w:rsidRDefault="00D276FD">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Микрохирургическое удаление </w:t>
            </w:r>
            <w:r>
              <w:lastRenderedPageBreak/>
              <w:t>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516" w:type="dxa"/>
            <w:vMerge w:val="restart"/>
          </w:tcPr>
          <w:p w:rsidR="00D276FD" w:rsidRPr="00962983" w:rsidRDefault="00D276FD">
            <w:pPr>
              <w:pStyle w:val="ConsPlusNormal"/>
              <w:rPr>
                <w:lang w:val="en-US"/>
              </w:rPr>
            </w:pPr>
            <w:r w:rsidRPr="00962983">
              <w:rPr>
                <w:lang w:val="en-US"/>
              </w:rPr>
              <w:lastRenderedPageBreak/>
              <w:t xml:space="preserve">C41.2, C41.4, </w:t>
            </w:r>
            <w:r w:rsidRPr="00962983">
              <w:rPr>
                <w:lang w:val="en-US"/>
              </w:rPr>
              <w:lastRenderedPageBreak/>
              <w:t>C70.1, C72.0, C72.1, C72.8, C79.4, C79.5, C90.0, C90.2, D48.0, D16.6, D16.8, D18.0, D32.1, D33.4, D33.7, D36.1, D43.4, Q06.8, M85.5, D42.1</w:t>
            </w:r>
          </w:p>
        </w:tc>
        <w:tc>
          <w:tcPr>
            <w:tcW w:w="3458" w:type="dxa"/>
            <w:vMerge w:val="restart"/>
          </w:tcPr>
          <w:p w:rsidR="00D276FD" w:rsidRDefault="00D276FD">
            <w:pPr>
              <w:pStyle w:val="ConsPlusNormal"/>
            </w:pPr>
            <w:r>
              <w:lastRenderedPageBreak/>
              <w:t xml:space="preserve">Злокачественные (первичные и </w:t>
            </w:r>
            <w:r>
              <w:lastRenderedPageBreak/>
              <w:t>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Удаление опухоли с применением </w:t>
            </w:r>
            <w:r>
              <w:lastRenderedPageBreak/>
              <w:t>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систем, стабилизирующих позвоночник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одномоментным применением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516" w:type="dxa"/>
            <w:vMerge w:val="restart"/>
          </w:tcPr>
          <w:p w:rsidR="00D276FD" w:rsidRDefault="00D276FD">
            <w:pPr>
              <w:pStyle w:val="ConsPlusNormal"/>
            </w:pPr>
            <w:r>
              <w:t>M43.1, M48.0, T91.1, Q76.4</w:t>
            </w:r>
          </w:p>
        </w:tc>
        <w:tc>
          <w:tcPr>
            <w:tcW w:w="3458" w:type="dxa"/>
            <w:vMerge w:val="restart"/>
          </w:tcPr>
          <w:p w:rsidR="00D276FD" w:rsidRDefault="00D276FD">
            <w:pPr>
              <w:pStyle w:val="ConsPlusNormal"/>
            </w:pPr>
            <w:r>
              <w:t>Спондилолистез (все уровни позвоночника). Спинальный стеноз (все уровни позвоночника)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Декомпрессия спинного мозга, корешков и спинномозговых нервов с имплантацией различных стабилизирующих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w:t>
            </w:r>
            <w:r>
              <w:lastRenderedPageBreak/>
              <w:t>устройств. Имплантация временных электродов для нейростимуляции спинного мозга и периферических нервов</w:t>
            </w:r>
          </w:p>
        </w:tc>
        <w:tc>
          <w:tcPr>
            <w:tcW w:w="1516" w:type="dxa"/>
            <w:vMerge w:val="restart"/>
          </w:tcPr>
          <w:p w:rsidR="00D276FD" w:rsidRDefault="00D276FD">
            <w:pPr>
              <w:pStyle w:val="ConsPlusNormal"/>
            </w:pPr>
            <w:r>
              <w:lastRenderedPageBreak/>
              <w:t>G95.1, G95.2, G95.8, G95.9, M50, M51.0-M51.3, M51.8, M51.9</w:t>
            </w:r>
          </w:p>
        </w:tc>
        <w:tc>
          <w:tcPr>
            <w:tcW w:w="3458" w:type="dxa"/>
            <w:vMerge w:val="restart"/>
          </w:tcPr>
          <w:p w:rsidR="00D276FD" w:rsidRDefault="00D276FD">
            <w:pPr>
              <w:pStyle w:val="ConsPlusNormal"/>
            </w:pPr>
            <w:r>
              <w:t>Поражения межпозвоночных дисков шейных и грудных отделов с миелопатией, радикуло- и нейропатией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межпозвонкового диска эндоскопическое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Двухуровневое проведение эпидуральных электродов с </w:t>
            </w:r>
            <w:r>
              <w:lastRenderedPageBreak/>
              <w:t>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G95.1, G95.2, G95.8, G95.9, B67, D16, D18, M88</w:t>
            </w:r>
          </w:p>
        </w:tc>
        <w:tc>
          <w:tcPr>
            <w:tcW w:w="3458" w:type="dxa"/>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Pr="00962983" w:rsidRDefault="00D276FD">
            <w:pPr>
              <w:pStyle w:val="ConsPlusNormal"/>
              <w:rPr>
                <w:lang w:val="en-US"/>
              </w:rPr>
            </w:pPr>
            <w:r w:rsidRPr="00962983">
              <w:rPr>
                <w:lang w:val="en-US"/>
              </w:rPr>
              <w:t>G95.1, G95.2, G95.8, G95.9, M42, M43, M45, M46, M48, M50, M51, M53, M92, M93, M95, G95.1, G95.2, G95.8, G95.9, Q76.2</w:t>
            </w:r>
          </w:p>
        </w:tc>
        <w:tc>
          <w:tcPr>
            <w:tcW w:w="3458" w:type="dxa"/>
            <w:vMerge w:val="restart"/>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Двух- и многоэтапное реконструктивное вмешательство с резекцией позвонка, межпозвонкового диска, связочных </w:t>
            </w:r>
            <w:r>
              <w:lastRenderedPageBreak/>
              <w:t>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Pr="00962983" w:rsidRDefault="00D276FD">
            <w:pPr>
              <w:pStyle w:val="ConsPlusNormal"/>
              <w:rPr>
                <w:lang w:val="en-US"/>
              </w:rPr>
            </w:pPr>
            <w:r w:rsidRPr="00962983">
              <w:rPr>
                <w:lang w:val="en-US"/>
              </w:rPr>
              <w:t>G95.1, G95.2, G95.8, G95.9, A18.0, S12.0, S12.1, S13, S14, S19, S22.0, S22.1, S23, S24, S32.0, S32.1, S33, S34, T08, T09, T85, T91, M80, M81, M82, M86, M85, M87, M96, M99, Q67, Q76.0, Q76.1, Q76.4, Q77, Q76.3</w:t>
            </w:r>
          </w:p>
        </w:tc>
        <w:tc>
          <w:tcPr>
            <w:tcW w:w="3458" w:type="dxa"/>
            <w:vMerge w:val="restart"/>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Микрохирургическая васкулярная декомпрессия корешков черепных нервов</w:t>
            </w:r>
          </w:p>
        </w:tc>
        <w:tc>
          <w:tcPr>
            <w:tcW w:w="1516" w:type="dxa"/>
          </w:tcPr>
          <w:p w:rsidR="00D276FD" w:rsidRDefault="00D276FD">
            <w:pPr>
              <w:pStyle w:val="ConsPlusNormal"/>
            </w:pPr>
            <w:r>
              <w:t>G50-G53</w:t>
            </w:r>
          </w:p>
        </w:tc>
        <w:tc>
          <w:tcPr>
            <w:tcW w:w="3458" w:type="dxa"/>
          </w:tcPr>
          <w:p w:rsidR="00D276FD" w:rsidRDefault="00D276FD">
            <w:pPr>
              <w:pStyle w:val="ConsPlusNormal"/>
            </w:pPr>
            <w:r>
              <w:t>Невралгии и нейропатии черепных нервов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13</w:t>
            </w:r>
          </w:p>
        </w:tc>
        <w:tc>
          <w:tcPr>
            <w:tcW w:w="3118" w:type="dxa"/>
            <w:vMerge w:val="restart"/>
          </w:tcPr>
          <w:p w:rsidR="00D276FD" w:rsidRDefault="00D276FD">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 кровоснабжаемых опухолях головы и головного мозга, внутримозговых и внутрижелудочковых гематомах</w:t>
            </w:r>
          </w:p>
        </w:tc>
        <w:tc>
          <w:tcPr>
            <w:tcW w:w="1516" w:type="dxa"/>
            <w:vMerge w:val="restart"/>
          </w:tcPr>
          <w:p w:rsidR="00D276FD" w:rsidRDefault="00D276FD">
            <w:pPr>
              <w:pStyle w:val="ConsPlusNormal"/>
            </w:pPr>
            <w:r>
              <w:t>I60, I61, I62</w:t>
            </w:r>
          </w:p>
        </w:tc>
        <w:tc>
          <w:tcPr>
            <w:tcW w:w="3458"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нейрофизиологического мониторинга</w:t>
            </w:r>
          </w:p>
        </w:tc>
        <w:tc>
          <w:tcPr>
            <w:tcW w:w="1191" w:type="dxa"/>
            <w:vMerge w:val="restart"/>
          </w:tcPr>
          <w:p w:rsidR="00D276FD" w:rsidRDefault="00D276FD">
            <w:pPr>
              <w:pStyle w:val="ConsPlusNormal"/>
              <w:jc w:val="center"/>
            </w:pPr>
            <w:r>
              <w:t>328795,6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Пункционная аспирация внутримозговых и внутрижелудочковых гематом с использованием нейронавигации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I67.1</w:t>
            </w:r>
          </w:p>
        </w:tc>
        <w:tc>
          <w:tcPr>
            <w:tcW w:w="3458" w:type="dxa"/>
            <w:vMerge w:val="restart"/>
          </w:tcPr>
          <w:p w:rsidR="00D276FD" w:rsidRDefault="00D276FD">
            <w:pPr>
              <w:pStyle w:val="ConsPlusNormal"/>
            </w:pPr>
            <w:r>
              <w:t>Артериальная аневризма головного мозга вне стадии разрыва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Q28.2, Q28.8</w:t>
            </w:r>
          </w:p>
        </w:tc>
        <w:tc>
          <w:tcPr>
            <w:tcW w:w="3458" w:type="dxa"/>
            <w:vMerge w:val="restart"/>
          </w:tcPr>
          <w:p w:rsidR="00D276FD" w:rsidRDefault="00D276FD">
            <w:pPr>
              <w:pStyle w:val="ConsPlusNormal"/>
            </w:pPr>
            <w:r>
              <w:t>Артериовенозная мальформация головного мозга и спинного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I67.8, I72.0, I77.0, I78.0</w:t>
            </w:r>
          </w:p>
        </w:tc>
        <w:tc>
          <w:tcPr>
            <w:tcW w:w="3458" w:type="dxa"/>
          </w:tcPr>
          <w:p w:rsidR="00D276FD" w:rsidRDefault="00D276FD">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Pr="00962983" w:rsidRDefault="00D276FD">
            <w:pPr>
              <w:pStyle w:val="ConsPlusNormal"/>
              <w:rPr>
                <w:lang w:val="en-US"/>
              </w:rPr>
            </w:pPr>
            <w:r w:rsidRPr="00962983">
              <w:rPr>
                <w:lang w:val="en-US"/>
              </w:rPr>
              <w:t>C83.9, C85.1, D10.6, D10.9, D18.0-D18.1, D21.0, D35.5-D35.7, D36.0, Q85.8, Q28.8</w:t>
            </w:r>
          </w:p>
        </w:tc>
        <w:tc>
          <w:tcPr>
            <w:tcW w:w="3458" w:type="dxa"/>
            <w:vMerge w:val="restart"/>
          </w:tcPr>
          <w:p w:rsidR="00D276FD" w:rsidRDefault="00D276FD">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Микрохирургические вмешательства с интраоперационным нейрофизиологическим мониторингом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Микрохирургические вмешательства с интраоперационной реинфузией крови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Имплантация временных электродов для нейростимуляции спинного мозга. Микрохирургические и стереотаксические деструктивные операции на </w:t>
            </w:r>
            <w:r>
              <w:lastRenderedPageBreak/>
              <w:t>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516" w:type="dxa"/>
          </w:tcPr>
          <w:p w:rsidR="00D276FD" w:rsidRDefault="00D276FD">
            <w:pPr>
              <w:pStyle w:val="ConsPlusNormal"/>
            </w:pPr>
            <w:r>
              <w:lastRenderedPageBreak/>
              <w:t>G20, G21, G24, G25.0, G25.2, G80, G95.0, G95.1, G95.8</w:t>
            </w:r>
          </w:p>
        </w:tc>
        <w:tc>
          <w:tcPr>
            <w:tcW w:w="3458" w:type="dxa"/>
          </w:tcPr>
          <w:p w:rsidR="00D276FD" w:rsidRDefault="00D276FD">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Pr="00962983" w:rsidRDefault="00D276FD">
            <w:pPr>
              <w:pStyle w:val="ConsPlusNormal"/>
              <w:rPr>
                <w:lang w:val="en-US"/>
              </w:rPr>
            </w:pPr>
            <w:r w:rsidRPr="00962983">
              <w:rPr>
                <w:lang w:val="en-US"/>
              </w:rPr>
              <w:t xml:space="preserve">G09, G24, G35, </w:t>
            </w:r>
            <w:r w:rsidRPr="00962983">
              <w:rPr>
                <w:lang w:val="en-US"/>
              </w:rPr>
              <w:lastRenderedPageBreak/>
              <w:t>G80, G81.1, G82.1, G82.4, G95.0, G95.1, G95.8, I69.0-I69.8, M96, T90.5, T91.3</w:t>
            </w:r>
          </w:p>
        </w:tc>
        <w:tc>
          <w:tcPr>
            <w:tcW w:w="3458" w:type="dxa"/>
            <w:vMerge w:val="restart"/>
          </w:tcPr>
          <w:p w:rsidR="00D276FD" w:rsidRDefault="00D276FD">
            <w:pPr>
              <w:pStyle w:val="ConsPlusNormal"/>
            </w:pPr>
            <w:r>
              <w:lastRenderedPageBreak/>
              <w:t xml:space="preserve">Спастические, болевые синдромы, </w:t>
            </w:r>
            <w:r>
              <w:lastRenderedPageBreak/>
              <w:t>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Двухуровневое проведение </w:t>
            </w:r>
            <w:r>
              <w:lastRenderedPageBreak/>
              <w:t>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невротомия, селективная дорзальная ризотомия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G31.8, G40.1-G40.4, Q04.3, Q04.8</w:t>
            </w:r>
          </w:p>
        </w:tc>
        <w:tc>
          <w:tcPr>
            <w:tcW w:w="3458" w:type="dxa"/>
            <w:vMerge w:val="restart"/>
          </w:tcPr>
          <w:p w:rsidR="00D276FD" w:rsidRDefault="00D276FD">
            <w:pPr>
              <w:pStyle w:val="ConsPlusNormal"/>
            </w:pPr>
            <w:r>
              <w:t>Симптоматическая эпилепсия (медикаментозно-резистентная)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14</w:t>
            </w:r>
          </w:p>
        </w:tc>
        <w:tc>
          <w:tcPr>
            <w:tcW w:w="3118" w:type="dxa"/>
            <w:vMerge w:val="restart"/>
          </w:tcPr>
          <w:p w:rsidR="00D276FD" w:rsidRDefault="00D276FD">
            <w:pPr>
              <w:pStyle w:val="ConsPlusNormal"/>
            </w:pPr>
            <w: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516" w:type="dxa"/>
            <w:vMerge w:val="restart"/>
          </w:tcPr>
          <w:p w:rsidR="00D276FD" w:rsidRPr="00962983" w:rsidRDefault="00D276FD">
            <w:pPr>
              <w:pStyle w:val="ConsPlusNormal"/>
              <w:rPr>
                <w:lang w:val="en-US"/>
              </w:rPr>
            </w:pPr>
            <w:r w:rsidRPr="00962983">
              <w:rPr>
                <w:lang w:val="en-US"/>
              </w:rPr>
              <w:t>M84.8, M85.0, M85.5, Q01, Q67.2-Q67.3, Q75.0-Q75.2, Q75.8, Q87.0, S02.1-S02.2, S02.7-S02.9, T90.2, T88.8</w:t>
            </w:r>
          </w:p>
        </w:tc>
        <w:tc>
          <w:tcPr>
            <w:tcW w:w="3458" w:type="dxa"/>
            <w:vMerge w:val="restart"/>
          </w:tcPr>
          <w:p w:rsidR="00D276FD" w:rsidRDefault="00D276FD">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191" w:type="dxa"/>
            <w:vMerge w:val="restart"/>
          </w:tcPr>
          <w:p w:rsidR="00D276FD" w:rsidRDefault="00D276FD">
            <w:pPr>
              <w:pStyle w:val="ConsPlusNormal"/>
              <w:jc w:val="center"/>
            </w:pPr>
            <w:r>
              <w:t>177328,2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516" w:type="dxa"/>
            <w:vMerge w:val="restart"/>
          </w:tcPr>
          <w:p w:rsidR="00D276FD" w:rsidRDefault="00D276FD">
            <w:pPr>
              <w:pStyle w:val="ConsPlusNormal"/>
            </w:pPr>
            <w:r>
              <w:t>G54.0-G54.4, G54.6, G54.8, G54.9</w:t>
            </w:r>
          </w:p>
        </w:tc>
        <w:tc>
          <w:tcPr>
            <w:tcW w:w="3458" w:type="dxa"/>
            <w:vMerge w:val="restart"/>
          </w:tcPr>
          <w:p w:rsidR="00D276FD" w:rsidRDefault="00D276FD">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Невролиз и трансплантация нерва под интраоперационным нейрофизиологическим и эндоскопическим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G56, G57, T14.4</w:t>
            </w:r>
          </w:p>
        </w:tc>
        <w:tc>
          <w:tcPr>
            <w:tcW w:w="3458" w:type="dxa"/>
            <w:vMerge w:val="restart"/>
          </w:tcPr>
          <w:p w:rsidR="00D276FD" w:rsidRDefault="00D276FD">
            <w:pPr>
              <w:pStyle w:val="ConsPlusNormal"/>
            </w:pPr>
            <w:r>
              <w:t xml:space="preserve">Последствия травматических и других поражений </w:t>
            </w:r>
            <w:r>
              <w:lastRenderedPageBreak/>
              <w:t>периферических нервов и сплетений с туннельными и компрессионно-ишемическими невропатиями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Микрохирургические вмешательства под интраоперационным </w:t>
            </w:r>
            <w:r>
              <w:lastRenderedPageBreak/>
              <w:t>нейрофизиологическим и эндоскопическим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C47, D36.1, D48.2, D48.7</w:t>
            </w:r>
          </w:p>
        </w:tc>
        <w:tc>
          <w:tcPr>
            <w:tcW w:w="3458" w:type="dxa"/>
          </w:tcPr>
          <w:p w:rsidR="00D276FD" w:rsidRDefault="00D276FD">
            <w:pPr>
              <w:pStyle w:val="ConsPlusNormal"/>
            </w:pPr>
            <w:r>
              <w:t>Злокачественные и доброкачественные опухоли периферических нервов и сплетений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516" w:type="dxa"/>
            <w:vMerge w:val="restart"/>
          </w:tcPr>
          <w:p w:rsidR="00D276FD" w:rsidRDefault="00D276FD">
            <w:pPr>
              <w:pStyle w:val="ConsPlusNormal"/>
            </w:pPr>
            <w:r>
              <w:t>G91, G93.0, Q03</w:t>
            </w:r>
          </w:p>
        </w:tc>
        <w:tc>
          <w:tcPr>
            <w:tcW w:w="3458" w:type="dxa"/>
            <w:vMerge w:val="restart"/>
          </w:tcPr>
          <w:p w:rsidR="00D276FD" w:rsidRDefault="00D276FD">
            <w:pPr>
              <w:pStyle w:val="ConsPlusNormal"/>
            </w:pPr>
            <w:r>
              <w:t>Врожденная или приобретенная гидроцефалия окклюзионного характера. Приобретенные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вентрикулостомия дна III желудочка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фенестрация стенок кист</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кистовентрикулоциестерностомия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установка внутрижелудочковых стентов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15</w:t>
            </w:r>
          </w:p>
        </w:tc>
        <w:tc>
          <w:tcPr>
            <w:tcW w:w="3118" w:type="dxa"/>
            <w:vMerge w:val="restart"/>
          </w:tcPr>
          <w:p w:rsidR="00D276FD" w:rsidRDefault="00D276FD">
            <w:pPr>
              <w:pStyle w:val="ConsPlusNormal"/>
            </w:pPr>
            <w:r>
              <w:t xml:space="preserve">Стереотаксически ориентированное дистанционное лучевое лечение при поражениях головы, головного и спинного </w:t>
            </w:r>
            <w:r>
              <w:lastRenderedPageBreak/>
              <w:t>мозга, позвоночника, тригеминальной невралгии и медикаментозно-резистентных болевых синдромах различного генеза</w:t>
            </w:r>
          </w:p>
        </w:tc>
        <w:tc>
          <w:tcPr>
            <w:tcW w:w="1516" w:type="dxa"/>
            <w:vMerge w:val="restart"/>
          </w:tcPr>
          <w:p w:rsidR="00D276FD" w:rsidRPr="00962983" w:rsidRDefault="00D276FD">
            <w:pPr>
              <w:pStyle w:val="ConsPlusNormal"/>
              <w:rPr>
                <w:lang w:val="en-US"/>
              </w:rPr>
            </w:pPr>
            <w:r w:rsidRPr="00962983">
              <w:rPr>
                <w:lang w:val="en-US"/>
              </w:rPr>
              <w:lastRenderedPageBreak/>
              <w:t xml:space="preserve">C31, C41, C71.0-C71.7, C72, C75.3, D10.6, D16.4, D16.6, D16.8, </w:t>
            </w:r>
            <w:r w:rsidRPr="00962983">
              <w:rPr>
                <w:lang w:val="en-US"/>
              </w:rPr>
              <w:lastRenderedPageBreak/>
              <w:t>D21, D32, D33, D35, G50.0, Q28.2, Q85.0, I67.8</w:t>
            </w:r>
          </w:p>
        </w:tc>
        <w:tc>
          <w:tcPr>
            <w:tcW w:w="3458" w:type="dxa"/>
            <w:vMerge w:val="restart"/>
          </w:tcPr>
          <w:p w:rsidR="00D276FD" w:rsidRDefault="00D276FD">
            <w:pPr>
              <w:pStyle w:val="ConsPlusNormal"/>
            </w:pPr>
            <w:r>
              <w:lastRenderedPageBreak/>
              <w:t xml:space="preserve">Первичные злокачественные и доброкачественные опухоли головного и спинного мозга, их оболочек, черепных нервов, костей черепа и лицевого скелета, </w:t>
            </w:r>
            <w:r>
              <w:lastRenderedPageBreak/>
              <w:t>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2020" w:type="dxa"/>
            <w:vMerge w:val="restart"/>
          </w:tcPr>
          <w:p w:rsidR="00D276FD" w:rsidRDefault="00D276FD">
            <w:pPr>
              <w:pStyle w:val="ConsPlusNormal"/>
              <w:jc w:val="center"/>
            </w:pPr>
            <w:r>
              <w:lastRenderedPageBreak/>
              <w:t>Лучевое лечение</w:t>
            </w:r>
          </w:p>
        </w:tc>
        <w:tc>
          <w:tcPr>
            <w:tcW w:w="3685" w:type="dxa"/>
          </w:tcPr>
          <w:p w:rsidR="00D276FD" w:rsidRDefault="00D276FD">
            <w:pPr>
              <w:pStyle w:val="ConsPlusNormal"/>
            </w:pPr>
            <w:r>
              <w:t xml:space="preserve">Стереотаксически ориентированное лучевое лечение первичных злокачественных и доброкачественных опухолей головного и спинного мозга, </w:t>
            </w:r>
            <w:r>
              <w:lastRenderedPageBreak/>
              <w:t>оболочек, черепных нервов, а также костей основания черепа и позвоночника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Стереотаксически ориентированное лучевое лечение тригеминальной невралгии и болевых синдромов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16</w:t>
            </w:r>
          </w:p>
        </w:tc>
        <w:tc>
          <w:tcPr>
            <w:tcW w:w="3118" w:type="dxa"/>
            <w:vMerge w:val="restart"/>
          </w:tcPr>
          <w:p w:rsidR="00D276FD" w:rsidRDefault="00D276FD">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516" w:type="dxa"/>
            <w:vMerge w:val="restart"/>
          </w:tcPr>
          <w:p w:rsidR="00D276FD" w:rsidRDefault="00D276FD">
            <w:pPr>
              <w:pStyle w:val="ConsPlusNormal"/>
            </w:pPr>
            <w:r>
              <w:t>I60, I61, I62</w:t>
            </w:r>
          </w:p>
        </w:tc>
        <w:tc>
          <w:tcPr>
            <w:tcW w:w="3458"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191" w:type="dxa"/>
            <w:vMerge w:val="restart"/>
          </w:tcPr>
          <w:p w:rsidR="00D276FD" w:rsidRDefault="00D276FD">
            <w:pPr>
              <w:pStyle w:val="ConsPlusNormal"/>
              <w:jc w:val="center"/>
            </w:pPr>
            <w:r>
              <w:t>871992,1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комбинированное микрохирургическое и эндоваскулярное вмешательство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I67.1</w:t>
            </w:r>
          </w:p>
        </w:tc>
        <w:tc>
          <w:tcPr>
            <w:tcW w:w="3458" w:type="dxa"/>
            <w:vMerge w:val="restart"/>
          </w:tcPr>
          <w:p w:rsidR="00D276FD" w:rsidRDefault="00D276FD">
            <w:pPr>
              <w:pStyle w:val="ConsPlusNormal"/>
            </w:pPr>
            <w:r>
              <w:t>Артериальная аневризма головного мозга вне стадии разрыва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комбинированное микрохирургическое и эндоваскулярное вмешательство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Q28.2, Q28.8</w:t>
            </w:r>
          </w:p>
        </w:tc>
        <w:tc>
          <w:tcPr>
            <w:tcW w:w="3458" w:type="dxa"/>
          </w:tcPr>
          <w:p w:rsidR="00D276FD" w:rsidRDefault="00D276FD">
            <w:pPr>
              <w:pStyle w:val="ConsPlusNormal"/>
            </w:pPr>
            <w:r>
              <w:t>Артериовенозная мальформация головного и спинного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I67.8, I72.0, I77.0, I78.0</w:t>
            </w:r>
          </w:p>
        </w:tc>
        <w:tc>
          <w:tcPr>
            <w:tcW w:w="3458" w:type="dxa"/>
          </w:tcPr>
          <w:p w:rsidR="00D276FD" w:rsidRDefault="00D276FD">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D18.0, D18.1, D21.0, D36.0, D35.6, I67.8, Q28.8</w:t>
            </w:r>
          </w:p>
        </w:tc>
        <w:tc>
          <w:tcPr>
            <w:tcW w:w="3458" w:type="dxa"/>
          </w:tcPr>
          <w:p w:rsidR="00D276FD" w:rsidRDefault="00D276FD">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I66</w:t>
            </w:r>
          </w:p>
        </w:tc>
        <w:tc>
          <w:tcPr>
            <w:tcW w:w="3458" w:type="dxa"/>
          </w:tcPr>
          <w:p w:rsidR="00D276FD" w:rsidRDefault="00D276FD">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ангиопластика и стентирование</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17</w:t>
            </w:r>
          </w:p>
        </w:tc>
        <w:tc>
          <w:tcPr>
            <w:tcW w:w="3118" w:type="dxa"/>
            <w:vMerge w:val="restart"/>
          </w:tcPr>
          <w:p w:rsidR="00D276FD" w:rsidRDefault="00D276FD">
            <w:pPr>
              <w:pStyle w:val="ConsPlusNormal"/>
            </w:pPr>
            <w:r>
              <w:t xml:space="preserve">Имплантация, в том числе стереотаксическая, </w:t>
            </w:r>
            <w:r>
              <w:lastRenderedPageBreak/>
              <w:t>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516" w:type="dxa"/>
          </w:tcPr>
          <w:p w:rsidR="00D276FD" w:rsidRDefault="00D276FD">
            <w:pPr>
              <w:pStyle w:val="ConsPlusNormal"/>
            </w:pPr>
            <w:r>
              <w:lastRenderedPageBreak/>
              <w:t xml:space="preserve">G20, G21, G24, G25.0, G25.2, </w:t>
            </w:r>
            <w:r>
              <w:lastRenderedPageBreak/>
              <w:t>G80, G95.0, G95.1, G95.8</w:t>
            </w:r>
          </w:p>
        </w:tc>
        <w:tc>
          <w:tcPr>
            <w:tcW w:w="3458" w:type="dxa"/>
          </w:tcPr>
          <w:p w:rsidR="00D276FD" w:rsidRDefault="00D276FD">
            <w:pPr>
              <w:pStyle w:val="ConsPlusNormal"/>
            </w:pPr>
            <w:r>
              <w:lastRenderedPageBreak/>
              <w:t xml:space="preserve">Болезнь Паркинсона и вторичный паркинсонизм, деформирующая </w:t>
            </w:r>
            <w:r>
              <w:lastRenderedPageBreak/>
              <w:t>мышечная дистония, детский церебральный паралич и эссенциальный тремор</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в том числе стереотаксическая, внутримозговых </w:t>
            </w:r>
            <w:r>
              <w:lastRenderedPageBreak/>
              <w:t>и эпидуральных электродов и постоянных нейростимуляторов на постоянных источниках тока и их замена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Pr="00962983" w:rsidRDefault="00D276FD">
            <w:pPr>
              <w:pStyle w:val="ConsPlusNormal"/>
              <w:rPr>
                <w:lang w:val="en-US"/>
              </w:rPr>
            </w:pPr>
            <w:r w:rsidRPr="00962983">
              <w:rPr>
                <w:lang w:val="en-US"/>
              </w:rPr>
              <w:t>E75.2, G09, G24, G35-G37, G80, G81.1, G82.1, G82.4, G95.0, G95.1, G95.8, I69.0-I69.8, M53.3, M54, M96, T88.8, T90.5, T91.3</w:t>
            </w:r>
          </w:p>
        </w:tc>
        <w:tc>
          <w:tcPr>
            <w:tcW w:w="3458" w:type="dxa"/>
            <w:vMerge w:val="restart"/>
          </w:tcPr>
          <w:p w:rsidR="00D276FD" w:rsidRDefault="00D276FD">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помпы для хронического интратекального введения лекарственных препаратов в спинномозговую жидкость и ее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G31.8, G40.1-G40.4, Q04.3, Q04.8</w:t>
            </w:r>
          </w:p>
        </w:tc>
        <w:tc>
          <w:tcPr>
            <w:tcW w:w="3458" w:type="dxa"/>
            <w:vMerge w:val="restart"/>
          </w:tcPr>
          <w:p w:rsidR="00D276FD" w:rsidRDefault="00D276FD">
            <w:pPr>
              <w:pStyle w:val="ConsPlusNormal"/>
            </w:pPr>
            <w:r>
              <w:t>Симптоматическая эпилепсия (резистентная к лечению лекарственными препаратами)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в том числе стереотаксическая, внутричерепных и периферических временных или постоянных электродов 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Нейростимуляторов на постоянных источниках тока для регистрации и модуляции биопотенциалов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M50, M51.0-M51.3, M51.8-</w:t>
            </w:r>
            <w:r>
              <w:lastRenderedPageBreak/>
              <w:t>M51.9</w:t>
            </w:r>
          </w:p>
        </w:tc>
        <w:tc>
          <w:tcPr>
            <w:tcW w:w="3458" w:type="dxa"/>
          </w:tcPr>
          <w:p w:rsidR="00D276FD" w:rsidRDefault="00D276FD">
            <w:pPr>
              <w:pStyle w:val="ConsPlusNormal"/>
            </w:pPr>
            <w:r>
              <w:lastRenderedPageBreak/>
              <w:t xml:space="preserve">Поражения межпозвоночных дисков шейных и грудных отделов </w:t>
            </w:r>
            <w:r>
              <w:lastRenderedPageBreak/>
              <w:t>с миелопатией, радикуло- и нейропатией</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в том числе стереотаксическая, внутримозговых </w:t>
            </w:r>
            <w:r>
              <w:lastRenderedPageBreak/>
              <w:t>и эпидуральных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Pr="00962983" w:rsidRDefault="00D276FD">
            <w:pPr>
              <w:pStyle w:val="ConsPlusNormal"/>
              <w:rPr>
                <w:lang w:val="en-US"/>
              </w:rPr>
            </w:pPr>
            <w:r w:rsidRPr="00962983">
              <w:rPr>
                <w:lang w:val="en-US"/>
              </w:rPr>
              <w:t>G50-G53, G54.0-G54.4, G54.6, G54.8, G54.9, G56, G57, T14.4, T91, T92, T93</w:t>
            </w:r>
          </w:p>
        </w:tc>
        <w:tc>
          <w:tcPr>
            <w:tcW w:w="3458" w:type="dxa"/>
          </w:tcPr>
          <w:p w:rsidR="00D276FD" w:rsidRDefault="00D276FD">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G56, G57, T14.4, T91, T92, T93</w:t>
            </w:r>
          </w:p>
        </w:tc>
        <w:tc>
          <w:tcPr>
            <w:tcW w:w="3458" w:type="dxa"/>
          </w:tcPr>
          <w:p w:rsidR="00D276FD" w:rsidRDefault="00D276FD">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18</w:t>
            </w:r>
          </w:p>
        </w:tc>
        <w:tc>
          <w:tcPr>
            <w:tcW w:w="3118" w:type="dxa"/>
          </w:tcPr>
          <w:p w:rsidR="00D276FD" w:rsidRDefault="00D276FD">
            <w:pPr>
              <w:pStyle w:val="ConsPlusNormal"/>
            </w:pPr>
            <w:r>
              <w:t>Протонная лучевая терапия, в том числе детям</w:t>
            </w:r>
          </w:p>
        </w:tc>
        <w:tc>
          <w:tcPr>
            <w:tcW w:w="1516" w:type="dxa"/>
          </w:tcPr>
          <w:p w:rsidR="00D276FD" w:rsidRDefault="00D276FD">
            <w:pPr>
              <w:pStyle w:val="ConsPlusNormal"/>
            </w:pPr>
            <w:r>
              <w:t>D16.4</w:t>
            </w:r>
          </w:p>
        </w:tc>
        <w:tc>
          <w:tcPr>
            <w:tcW w:w="3458" w:type="dxa"/>
          </w:tcPr>
          <w:p w:rsidR="00D276FD" w:rsidRDefault="00D276FD">
            <w:pPr>
              <w:pStyle w:val="ConsPlusNormal"/>
            </w:pPr>
            <w:r>
              <w:t>Пациенты с неоперабельной доброкачественной опухолью,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Облучение методом протонной терапии у пациентов с доброкачественными новообразованиями, локализованными в области основания черепа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Онкология</w:t>
            </w:r>
          </w:p>
        </w:tc>
      </w:tr>
      <w:tr w:rsidR="00D276FD">
        <w:tc>
          <w:tcPr>
            <w:tcW w:w="868" w:type="dxa"/>
            <w:vMerge w:val="restart"/>
          </w:tcPr>
          <w:p w:rsidR="00D276FD" w:rsidRDefault="00D276FD">
            <w:pPr>
              <w:pStyle w:val="ConsPlusNormal"/>
              <w:jc w:val="center"/>
            </w:pPr>
            <w:r>
              <w:t>19</w:t>
            </w:r>
          </w:p>
        </w:tc>
        <w:tc>
          <w:tcPr>
            <w:tcW w:w="3118" w:type="dxa"/>
            <w:vMerge w:val="restart"/>
          </w:tcPr>
          <w:p w:rsidR="00D276FD" w:rsidRDefault="00D276FD">
            <w:pPr>
              <w:pStyle w:val="ConsPlusNormal"/>
            </w:pPr>
            <w:r>
              <w:t xml:space="preserve">Видеоэндоскопические внутриполостные и видеоэндоскопические </w:t>
            </w:r>
            <w:r>
              <w:lastRenderedPageBreak/>
              <w:t>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516" w:type="dxa"/>
            <w:vMerge w:val="restart"/>
          </w:tcPr>
          <w:p w:rsidR="00D276FD" w:rsidRDefault="00D276FD">
            <w:pPr>
              <w:pStyle w:val="ConsPlusNormal"/>
            </w:pPr>
            <w:r>
              <w:lastRenderedPageBreak/>
              <w:t xml:space="preserve">C00, C01, C02, C04-C06, C09.0, C09.1, </w:t>
            </w:r>
            <w:r>
              <w:lastRenderedPageBreak/>
              <w:t>C09.8, C09.9, C10.0, C10.1, C10.2, C10.3, C10.4, C11.0, C11.1, C11.2, C11.3, C11.8, C11.9, C12, C13.0, C13.1, C13.2, C13.8, C13.9, C14.0, C14.2, C15.0, C30.0, C31.0, C31.1, C31.2, C31.3, C31.8, C31.9, C32, C43, C44, C69, C73</w:t>
            </w:r>
          </w:p>
        </w:tc>
        <w:tc>
          <w:tcPr>
            <w:tcW w:w="3458" w:type="dxa"/>
            <w:vMerge w:val="restart"/>
          </w:tcPr>
          <w:p w:rsidR="00D276FD" w:rsidRDefault="00D276FD">
            <w:pPr>
              <w:pStyle w:val="ConsPlusNormal"/>
            </w:pPr>
            <w:r>
              <w:lastRenderedPageBreak/>
              <w:t>Злокачественные новообразования головы и шеи I-III стадий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Микроэндоларингеальная резекция гортани с использованием эндовидеотехники</w:t>
            </w:r>
          </w:p>
        </w:tc>
        <w:tc>
          <w:tcPr>
            <w:tcW w:w="1191" w:type="dxa"/>
            <w:vMerge w:val="restart"/>
          </w:tcPr>
          <w:p w:rsidR="00D276FD" w:rsidRDefault="00D276FD">
            <w:pPr>
              <w:pStyle w:val="ConsPlusNormal"/>
              <w:jc w:val="center"/>
            </w:pPr>
            <w:r>
              <w:t>182165,9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Микроэндоларингеальная резекция видеоэндоскопическая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Нервосберегающая шейная лимфаденэктомия видеоассистированная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лимфатических узлов и клетчатки переднего верхнего средостения видеоассистированное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придаточных пазух носа видеоассистированное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Эндоларингеальная резекция видеоэндоскопическая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и суперселективная инфузия в глазную артерию химиопрепарата как вид органосохраняющего лечения ретинобластомы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C15</w:t>
            </w:r>
          </w:p>
        </w:tc>
        <w:tc>
          <w:tcPr>
            <w:tcW w:w="3458" w:type="dxa"/>
          </w:tcPr>
          <w:p w:rsidR="00D276FD" w:rsidRDefault="00D276FD">
            <w:pPr>
              <w:pStyle w:val="ConsPlusNormal"/>
            </w:pPr>
            <w:r>
              <w:t>Локализованные и местнораспространенные формы злокачественных новообразований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Видеоассистированная одномоментная резекция и пластика пищевода с лимфаденэктомией 2s, 2f, 3f</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C16</w:t>
            </w:r>
          </w:p>
        </w:tc>
        <w:tc>
          <w:tcPr>
            <w:tcW w:w="3458" w:type="dxa"/>
            <w:vMerge w:val="restart"/>
          </w:tcPr>
          <w:p w:rsidR="00D276FD" w:rsidRDefault="00D276FD">
            <w:pPr>
              <w:pStyle w:val="ConsPlusNormal"/>
            </w:pPr>
            <w:r>
              <w:t>Начальные и локализованные формы злокачественных новообразований желудка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парциальная резекция желудка, в том числе с исследованием сторожевых лимфатических узлов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Гастрэктомия с применением видеоэндоскопических технологий </w:t>
            </w:r>
            <w:r>
              <w:lastRenderedPageBreak/>
              <w:t>при злокачественных новообразованиях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C17</w:t>
            </w:r>
          </w:p>
        </w:tc>
        <w:tc>
          <w:tcPr>
            <w:tcW w:w="3458" w:type="dxa"/>
            <w:vMerge w:val="restart"/>
          </w:tcPr>
          <w:p w:rsidR="00D276FD" w:rsidRDefault="00D276FD">
            <w:pPr>
              <w:pStyle w:val="ConsPlusNormal"/>
            </w:pPr>
            <w:r>
              <w:t>Локализованные и местнораспространенные формы злокачественных новообразований двенадцатиперстной и тонкой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резекция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C18.1, C18.2, C18.3, C18.4</w:t>
            </w:r>
          </w:p>
        </w:tc>
        <w:tc>
          <w:tcPr>
            <w:tcW w:w="3458" w:type="dxa"/>
          </w:tcPr>
          <w:p w:rsidR="00D276FD" w:rsidRDefault="00D276FD">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правосторонняя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C18.5, C18.6</w:t>
            </w:r>
          </w:p>
        </w:tc>
        <w:tc>
          <w:tcPr>
            <w:tcW w:w="3458" w:type="dxa"/>
          </w:tcPr>
          <w:p w:rsidR="00D276FD" w:rsidRDefault="00D276FD">
            <w:pPr>
              <w:pStyle w:val="ConsPlusNormal"/>
            </w:pPr>
            <w:r>
              <w:t>Локализованные формы злокачественных новообразований левой половины ободочной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левосторонняя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C18.7, C19</w:t>
            </w:r>
          </w:p>
        </w:tc>
        <w:tc>
          <w:tcPr>
            <w:tcW w:w="3458" w:type="dxa"/>
          </w:tcPr>
          <w:p w:rsidR="00D276FD" w:rsidRDefault="00D276FD">
            <w:pPr>
              <w:pStyle w:val="ConsPlusNormal"/>
            </w:pPr>
            <w:r>
              <w:t>Локализованные формы злокачественных новообразований сигмовидной кишки и ректосигмоидного отдела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резекция сигмовидной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C20, C21</w:t>
            </w:r>
          </w:p>
        </w:tc>
        <w:tc>
          <w:tcPr>
            <w:tcW w:w="3458" w:type="dxa"/>
            <w:vMerge w:val="restart"/>
          </w:tcPr>
          <w:p w:rsidR="00D276FD" w:rsidRDefault="00D276FD">
            <w:pPr>
              <w:pStyle w:val="ConsPlusNormal"/>
            </w:pPr>
            <w:r>
              <w:t>Ранние формы злокачественных новообразований прямой кишки; локализованные формы злокачественных новообразований прямой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Трансанальная эндоскопическая микрохирургия (тем)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Лапароскопически ассистированная резекция прямой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Лапароскопически ассистированная </w:t>
            </w:r>
            <w:r>
              <w:lastRenderedPageBreak/>
              <w:t>резекция прямой кишки с формированием тазового толстокишечного резервуара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C78.7, C24.0</w:t>
            </w:r>
          </w:p>
        </w:tc>
        <w:tc>
          <w:tcPr>
            <w:tcW w:w="3458" w:type="dxa"/>
          </w:tcPr>
          <w:p w:rsidR="00D276FD" w:rsidRDefault="00D276FD">
            <w:pPr>
              <w:pStyle w:val="ConsPlusNormal"/>
            </w:pPr>
            <w:r>
              <w:t>Нерезектабельные злокачественные новообразования печени и внутрипеченочных желчных протоков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общего желчного протока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общего желчного протока в пределах слизистого слоя T1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желчных протоков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w:t>
            </w:r>
            <w:r>
              <w:lastRenderedPageBreak/>
              <w:t>при опухолевых стенозах желчевыводящих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C48.0</w:t>
            </w:r>
          </w:p>
        </w:tc>
        <w:tc>
          <w:tcPr>
            <w:tcW w:w="3458" w:type="dxa"/>
            <w:vMerge w:val="restart"/>
          </w:tcPr>
          <w:p w:rsidR="00D276FD" w:rsidRDefault="00D276FD">
            <w:pPr>
              <w:pStyle w:val="ConsPlusNormal"/>
            </w:pPr>
            <w:r>
              <w:t>Неорганные злокачественные новообразования забрюшинного пространства (первичные и рецидивные)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Видеоэндоскопическое удаление опухоли забрюшинного пространства с пластикой сосудов, или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C50.2, C50.3, C50.9</w:t>
            </w:r>
          </w:p>
        </w:tc>
        <w:tc>
          <w:tcPr>
            <w:tcW w:w="3458" w:type="dxa"/>
          </w:tcPr>
          <w:p w:rsidR="00D276FD" w:rsidRDefault="00D276FD">
            <w:pPr>
              <w:pStyle w:val="ConsPlusNormal"/>
            </w:pPr>
            <w:r>
              <w:t>Злокачественные новообразования молочной железы IIa, IIb, IIIa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мастэктомия или радикальная резекция с видеоассистированной парастернальной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C64</w:t>
            </w:r>
          </w:p>
        </w:tc>
        <w:tc>
          <w:tcPr>
            <w:tcW w:w="3458" w:type="dxa"/>
          </w:tcPr>
          <w:p w:rsidR="00D276FD" w:rsidRDefault="00D276FD">
            <w:pPr>
              <w:pStyle w:val="ConsPlusNormal"/>
            </w:pPr>
            <w:r>
              <w:t>Локализованные злокачественные новообразования почки (I-IV стадии), нефробластома, в том числе двусторонняя (T1a-T2NxMo-M1)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нефрадреналэктомия, парааортальная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C66, C65</w:t>
            </w:r>
          </w:p>
        </w:tc>
        <w:tc>
          <w:tcPr>
            <w:tcW w:w="3458" w:type="dxa"/>
          </w:tcPr>
          <w:p w:rsidR="00D276FD" w:rsidRDefault="00D276FD">
            <w:pPr>
              <w:pStyle w:val="ConsPlusNormal"/>
            </w:pPr>
            <w:r>
              <w:t>Злокачественные новообразования мочеточника, почечной лоханки (I-II стадии) (T1a-T2NxMo)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нефруретероэктомия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C67</w:t>
            </w:r>
          </w:p>
        </w:tc>
        <w:tc>
          <w:tcPr>
            <w:tcW w:w="3458" w:type="dxa"/>
            <w:vMerge w:val="restart"/>
          </w:tcPr>
          <w:p w:rsidR="00D276FD" w:rsidRDefault="00D276FD">
            <w:pPr>
              <w:pStyle w:val="ConsPlusNormal"/>
            </w:pPr>
            <w:r>
              <w:t>Локализованные злокачественные новообразования, саркома мочевого пузыря (I-II стадии) (T1-t2bnxmo)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цистэктомия с формированием резервуара с использованием видеоэндоскопических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w:t>
            </w:r>
            <w:r>
              <w:lastRenderedPageBreak/>
              <w:t>цистпростатвезикулэктомия с формированием резервуара с использованием видеоэндоскопических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C74</w:t>
            </w:r>
          </w:p>
        </w:tc>
        <w:tc>
          <w:tcPr>
            <w:tcW w:w="3458" w:type="dxa"/>
          </w:tcPr>
          <w:p w:rsidR="00D276FD" w:rsidRDefault="00D276FD">
            <w:pPr>
              <w:pStyle w:val="ConsPlusNormal"/>
            </w:pPr>
            <w:r>
              <w:t>Злокачественные новообразования надпочечника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адреналэктомия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20</w:t>
            </w:r>
          </w:p>
        </w:tc>
        <w:tc>
          <w:tcPr>
            <w:tcW w:w="3118" w:type="dxa"/>
            <w:vMerge w:val="restart"/>
          </w:tcPr>
          <w:p w:rsidR="00D276FD" w:rsidRDefault="00D276FD">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516" w:type="dxa"/>
            <w:vMerge w:val="restart"/>
          </w:tcPr>
          <w:p w:rsidR="00D276FD" w:rsidRDefault="00D276FD">
            <w:pPr>
              <w:pStyle w:val="ConsPlusNormal"/>
            </w:pPr>
            <w:r>
              <w:t xml:space="preserve">C00.0, C00.1, C00.2, C00.3, C00.4, C00.5, C00.6, C00.8, C00.9, C01, C02, C03.1, C03.9, C04.0, C04.1, C04.8, C04.9, C05, C06.0, C06.1, C06.2, C06.8, C06.9, C07, C08.0, C08.1, C08.8, C08.9, C09.0, C09.1, C09.8, C09.9, C10.0, C10.1, C10.2, C10.3, C10.4, C10.8, C10.9, C11.0, C11.1, C11.2, C11.3, C11.8, C11.9, C12, C13.0, C13.1, C13.2, C13.8, </w:t>
            </w:r>
            <w:r>
              <w:lastRenderedPageBreak/>
              <w:t>C13.9, C14.0, C14.2, C14.8, C15.0, C30.0, С30.1, C31.0, C31.1, C31.2, C31.3, C31.8, C31.9, C32.0, C32.1, C32.2, C32.3, C32.8, C32.9, C33, C43.0-C43.9, C44.0-C44.9, C49.0, C69, C73</w:t>
            </w:r>
          </w:p>
        </w:tc>
        <w:tc>
          <w:tcPr>
            <w:tcW w:w="3458" w:type="dxa"/>
            <w:vMerge w:val="restart"/>
          </w:tcPr>
          <w:p w:rsidR="00D276FD" w:rsidRDefault="00D276FD">
            <w:pPr>
              <w:pStyle w:val="ConsPlusNormal"/>
            </w:pPr>
            <w:r>
              <w:lastRenderedPageBreak/>
              <w:t>Опухоли головы и шеи, первичные и рецидивные, метастатические опухоли центральной нервной системы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Поднадкостничная экзентерация орбиты</w:t>
            </w:r>
          </w:p>
        </w:tc>
        <w:tc>
          <w:tcPr>
            <w:tcW w:w="1191" w:type="dxa"/>
            <w:vMerge w:val="restart"/>
          </w:tcPr>
          <w:p w:rsidR="00D276FD" w:rsidRDefault="00D276FD">
            <w:pPr>
              <w:pStyle w:val="ConsPlusNormal"/>
              <w:jc w:val="center"/>
            </w:pPr>
            <w:r>
              <w:t>200111,8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Поднадкостничная экзентерация орбиты с сохранением век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Орбитосинуальная экзентерация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орбиты темпоральным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орбиты транзигоматозным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Транскраниальная верхняя орбитотомия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с ревизией носовых пазух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Органосохраняющее удаление опухоли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стенок глазницы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верхнего неба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Глоссэктомия с реконструктивно-</w:t>
            </w:r>
            <w:r>
              <w:lastRenderedPageBreak/>
              <w:t>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Фарингэктомия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или нижней челюсти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черепно-лицевого комплекса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Паротидэктомия радикальная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твердого неба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глотки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реконструкцией перемещенным лоскутом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дна полости рта комбинированная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Ларингофарингоэзофагэктомия с реконструкцией висцеральными </w:t>
            </w:r>
            <w:r>
              <w:lastRenderedPageBreak/>
              <w:t>лоскутами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твердого неба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гортани с реконструкцией посредством имплантата или биоинженерной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биоинженерной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нижней челюсти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черепно-глазнично-лицевого комплекса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Иссечение новообразования мягких </w:t>
            </w:r>
            <w:r>
              <w:lastRenderedPageBreak/>
              <w:t>тканей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черепно-лицевого комплекса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комбинированной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пластикой нервов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грушевидного синуса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Фарингэктомия комбинированная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глотки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биоинженерным лоскутом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Ларингэктомия с пластическим оформлением трахеостомы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микрохирургическая пластика (все виды)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головного мозга с краниоорбитофациальным ростом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головы и шеи с интракраниальным ростом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C15</w:t>
            </w:r>
          </w:p>
        </w:tc>
        <w:tc>
          <w:tcPr>
            <w:tcW w:w="3458" w:type="dxa"/>
            <w:vMerge w:val="restart"/>
          </w:tcPr>
          <w:p w:rsidR="00D276FD" w:rsidRDefault="00D276FD">
            <w:pPr>
              <w:pStyle w:val="ConsPlusNormal"/>
            </w:pPr>
            <w:r>
              <w:t>Начальные, локализованные и местнораспространенные формы злокачественных новообразований пищевода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Отсроченная пластика пищевода желудочным стеблем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пластика пищевода сегментом толстой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пластика пищевода сегментом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Отсроченная пластика пищевода с </w:t>
            </w:r>
            <w:r>
              <w:lastRenderedPageBreak/>
              <w:t>микрохирургической реваскуляризацией трансплантата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Одномоментная эзофагэктомия или субтотальная резекция пищевода с лимфаденэктомией и пластикой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 C19, C20</w:t>
            </w:r>
          </w:p>
        </w:tc>
        <w:tc>
          <w:tcPr>
            <w:tcW w:w="3458" w:type="dxa"/>
            <w:vMerge w:val="restart"/>
          </w:tcPr>
          <w:p w:rsidR="00D276FD" w:rsidRDefault="00D276FD">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Левосторонняя гемиколэктомия с резекцией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гемиколэктомия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резекцией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экзентерация малого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Задняя экзентерация малого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Брюшно-промежностная экстирпация прямой кишки с формированием неосфинктера и толстокишечного резервуара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Тотальная экзентерация малого таза с реконструкцией сфинктерного аппарата прямой кишки и толстокишечного резервуара, а </w:t>
            </w:r>
            <w:r>
              <w:lastRenderedPageBreak/>
              <w:t>также пластикой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C20</w:t>
            </w:r>
          </w:p>
        </w:tc>
        <w:tc>
          <w:tcPr>
            <w:tcW w:w="3458" w:type="dxa"/>
          </w:tcPr>
          <w:p w:rsidR="00D276FD" w:rsidRDefault="00D276FD">
            <w:pPr>
              <w:pStyle w:val="ConsPlusNormal"/>
            </w:pPr>
            <w:r>
              <w:t>Локализованные опухоли средне- и нижнеампулярного отделов прямой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C23, C24, C78.7</w:t>
            </w:r>
          </w:p>
        </w:tc>
        <w:tc>
          <w:tcPr>
            <w:tcW w:w="3458" w:type="dxa"/>
            <w:vMerge w:val="restart"/>
          </w:tcPr>
          <w:p w:rsidR="00D276FD" w:rsidRDefault="00D276FD">
            <w:pPr>
              <w:pStyle w:val="ConsPlusNormal"/>
            </w:pPr>
            <w:r>
              <w:t>Местнораспространенные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Медианная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Двухэтапная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C25</w:t>
            </w:r>
          </w:p>
        </w:tc>
        <w:tc>
          <w:tcPr>
            <w:tcW w:w="3458" w:type="dxa"/>
            <w:vMerge w:val="restart"/>
          </w:tcPr>
          <w:p w:rsidR="00D276FD" w:rsidRDefault="00D276FD">
            <w:pPr>
              <w:pStyle w:val="ConsPlusNormal"/>
            </w:pPr>
            <w:r>
              <w:t>Резектабельные опухоли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Пилоруссберегающая панкреатодуоденальная резекция.</w:t>
            </w:r>
          </w:p>
          <w:p w:rsidR="00D276FD" w:rsidRDefault="00D276FD">
            <w:pPr>
              <w:pStyle w:val="ConsPlusNormal"/>
            </w:pPr>
            <w:r>
              <w:t>Срединная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дуоденопанкреатэктомия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пилоруссберегающая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срединная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тотальная дуоденопанкреатэктомия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C33</w:t>
            </w:r>
          </w:p>
        </w:tc>
        <w:tc>
          <w:tcPr>
            <w:tcW w:w="3458" w:type="dxa"/>
            <w:vMerge w:val="restart"/>
          </w:tcPr>
          <w:p w:rsidR="00D276FD" w:rsidRDefault="00D276FD">
            <w:pPr>
              <w:pStyle w:val="ConsPlusNormal"/>
            </w:pPr>
            <w:r>
              <w:t>Опухоль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комбинированная циркулярная резекция трахеи с формированием межтрахеального или трахеогортанного анастомозов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циркулярная резекция трахеи с формированием концевой трахеостомы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C34</w:t>
            </w:r>
          </w:p>
        </w:tc>
        <w:tc>
          <w:tcPr>
            <w:tcW w:w="3458" w:type="dxa"/>
            <w:vMerge w:val="restart"/>
          </w:tcPr>
          <w:p w:rsidR="00D276FD" w:rsidRDefault="00D276FD">
            <w:pPr>
              <w:pStyle w:val="ConsPlusNormal"/>
            </w:pPr>
            <w:r>
              <w:t>Опухоли легкого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(циркулярная) резекция бронха (формирование межбронхиального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Расширенные лоб-, билобэктомии, пневмонэктомия, включая билатеральную медиастинальную </w:t>
            </w:r>
            <w:r>
              <w:lastRenderedPageBreak/>
              <w:t>лимфаденэктомию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C38.4, C38.8, C45, C78.2</w:t>
            </w:r>
          </w:p>
        </w:tc>
        <w:tc>
          <w:tcPr>
            <w:tcW w:w="3458" w:type="dxa"/>
            <w:vMerge w:val="restart"/>
          </w:tcPr>
          <w:p w:rsidR="00D276FD" w:rsidRDefault="00D276FD">
            <w:pPr>
              <w:pStyle w:val="ConsPlusNormal"/>
            </w:pPr>
            <w:r>
              <w:t>Опухоль плевры. Распространенное поражение плевры. Мезотелиома плевры. Метастатическое поражение плевры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плеврэктомия с гемиперикардэктомией, резекцией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C39.8, C41.3, C49.3</w:t>
            </w:r>
          </w:p>
        </w:tc>
        <w:tc>
          <w:tcPr>
            <w:tcW w:w="3458" w:type="dxa"/>
            <w:vMerge w:val="restart"/>
          </w:tcPr>
          <w:p w:rsidR="00D276FD" w:rsidRDefault="00D276FD">
            <w:pPr>
              <w:pStyle w:val="ConsPlusNormal"/>
            </w:pPr>
            <w:r>
              <w:t>Опухоли грудной стенки (мягких тканей, ребер, грудины, ключицы)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 xml:space="preserve">C40.0, C40.1, C40.2, C40.3, C40.8, C40.9, C41.2, C41.3, </w:t>
            </w:r>
            <w:r>
              <w:lastRenderedPageBreak/>
              <w:t>C41.4, C41.8, C41.9, C79.5, C43.5</w:t>
            </w:r>
          </w:p>
        </w:tc>
        <w:tc>
          <w:tcPr>
            <w:tcW w:w="3458" w:type="dxa"/>
            <w:vMerge w:val="restart"/>
          </w:tcPr>
          <w:p w:rsidR="00D276FD" w:rsidRDefault="00D276FD">
            <w:pPr>
              <w:pStyle w:val="ConsPlusNormal"/>
            </w:pPr>
            <w:r>
              <w:lastRenderedPageBreak/>
              <w:t xml:space="preserve">Первичные злокачественные новообразования костей и суставных хрящей туловища и конечностей Ia-b, IIa-b, IVa-b </w:t>
            </w:r>
            <w:r>
              <w:lastRenderedPageBreak/>
              <w:t>стадий. Метастатические новообразования костей, суставных хрящей туловища и конечностей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Резекция кости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злокачественного новообразования кости с микрохирургической реконструкцией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Стабилизирующие операции на позвоночнике передним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лопатки с реконструктивно-пластическим компонентом</w:t>
            </w:r>
          </w:p>
          <w:p w:rsidR="00D276FD" w:rsidRDefault="00D276FD">
            <w:pPr>
              <w:pStyle w:val="ConsPlusNormal"/>
            </w:pPr>
            <w:r>
              <w:t>Экстирпация ребра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лопатки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ключицы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Ампутация межподвздошно-брюшная с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лонной и седалищной костей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злокачественного новообразования кости с протезированием артерии.</w:t>
            </w:r>
          </w:p>
          <w:p w:rsidR="00D276FD" w:rsidRDefault="00D276FD">
            <w:pPr>
              <w:pStyle w:val="ConsPlusNormal"/>
            </w:pPr>
            <w:r>
              <w:t>Резекция костей таза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злокачественных опухолей длинных трубчатых костей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C43, C43.5, C43.6, C43.7, C43.8, C43.9, C44, C44.5, C44.6, C44.7, C44.8, C44.9</w:t>
            </w:r>
          </w:p>
        </w:tc>
        <w:tc>
          <w:tcPr>
            <w:tcW w:w="3458" w:type="dxa"/>
            <w:vMerge w:val="restart"/>
          </w:tcPr>
          <w:p w:rsidR="00D276FD" w:rsidRDefault="00D276FD">
            <w:pPr>
              <w:pStyle w:val="ConsPlusNormal"/>
            </w:pPr>
            <w:r>
              <w:t>Злокачественные новообразования кожи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Широкое иссечение меланомы кожи с пластикой дефекта кожно-мышечным лоскутом на сосудистой ножке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меланом кожи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C48</w:t>
            </w:r>
          </w:p>
        </w:tc>
        <w:tc>
          <w:tcPr>
            <w:tcW w:w="3458" w:type="dxa"/>
            <w:vMerge w:val="restart"/>
          </w:tcPr>
          <w:p w:rsidR="00D276FD" w:rsidRDefault="00D276FD">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первичных и рецидивных неорганных забрюшинных опухолей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первичных и рецидивных неорганных забрюшинных опухолей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опухолей брюшной стенки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C49.1, C49.2, C49.3, C49.5, C49.6, C47.1, C47.2, C47.3, C47.5, C43.5</w:t>
            </w:r>
          </w:p>
        </w:tc>
        <w:tc>
          <w:tcPr>
            <w:tcW w:w="3458" w:type="dxa"/>
          </w:tcPr>
          <w:p w:rsidR="00D276FD" w:rsidRDefault="00D276FD">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 a-b, II a-b, III, IVa-b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новообразования мягких тканей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сарком мягких тканей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C50, C50.1, C50.2, C50.3, C50.4, C50.5, C50.6, C50.8, C50.9</w:t>
            </w:r>
          </w:p>
        </w:tc>
        <w:tc>
          <w:tcPr>
            <w:tcW w:w="3458" w:type="dxa"/>
            <w:vMerge w:val="restart"/>
          </w:tcPr>
          <w:p w:rsidR="00D276FD" w:rsidRDefault="00D276FD">
            <w:pPr>
              <w:pStyle w:val="ConsPlusNormal"/>
            </w:pPr>
            <w:r>
              <w:t>Злокачественные новообразования молочной железы (0-IV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мастэктомия с </w:t>
            </w:r>
            <w:r>
              <w:lastRenderedPageBreak/>
              <w:t>пластикой кожно-мышечным лоскутом прямой мышцы живота и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расширенная модифицированная мастэктомия с закрытием дефекта кожно-мышечным лоскутом прямой мышцы живота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C51</w:t>
            </w:r>
          </w:p>
        </w:tc>
        <w:tc>
          <w:tcPr>
            <w:tcW w:w="3458" w:type="dxa"/>
          </w:tcPr>
          <w:p w:rsidR="00D276FD" w:rsidRDefault="00D276FD">
            <w:pPr>
              <w:pStyle w:val="ConsPlusNormal"/>
            </w:pPr>
            <w:r>
              <w:t>Злокачественные новообразования вульвы (I-III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вульвэктомия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C52</w:t>
            </w:r>
          </w:p>
        </w:tc>
        <w:tc>
          <w:tcPr>
            <w:tcW w:w="3458" w:type="dxa"/>
          </w:tcPr>
          <w:p w:rsidR="00D276FD" w:rsidRDefault="00D276FD">
            <w:pPr>
              <w:pStyle w:val="ConsPlusNormal"/>
            </w:pPr>
            <w:r>
              <w:t>Злокачественные новообразования влагалища (II-III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влагалища с резекцией смежных органов, пахово-бедренной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C53</w:t>
            </w:r>
          </w:p>
        </w:tc>
        <w:tc>
          <w:tcPr>
            <w:tcW w:w="3458" w:type="dxa"/>
            <w:vMerge w:val="restart"/>
          </w:tcPr>
          <w:p w:rsidR="00D276FD" w:rsidRDefault="00D276FD">
            <w:pPr>
              <w:pStyle w:val="ConsPlusNormal"/>
            </w:pPr>
            <w:r>
              <w:t>Злокачественные новообразования шейки матки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абдоминальная трахелэктомия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влагалищная трахелэктомия с </w:t>
            </w:r>
            <w:r>
              <w:lastRenderedPageBreak/>
              <w:t>видеоэндоскопической тазовой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экстирпация матки с парааортальной лимфаденэктомией, резекцией смежных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экстирпация матки с придатками или с транспозицией яичников и интраоперационной лучевой терапией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C54</w:t>
            </w:r>
          </w:p>
        </w:tc>
        <w:tc>
          <w:tcPr>
            <w:tcW w:w="3458" w:type="dxa"/>
            <w:vMerge w:val="restart"/>
          </w:tcPr>
          <w:p w:rsidR="00D276FD" w:rsidRDefault="00D276FD">
            <w:pPr>
              <w:pStyle w:val="ConsPlusNormal"/>
            </w:pPr>
            <w:r>
              <w:t>Злокачественные новообразования тела матки (местнораспространенные формы). Злокачественные новообразования эндометрия Ia-III стадий с осложненным соматическим статусом (тяжелая степень ожирения, тяжелая степень сахарного диабета и т.д.)</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экстирпация матки с парааортальной лимфаденэктомией и субтотальной резекцией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C53, C54, C56, C57.8</w:t>
            </w:r>
          </w:p>
        </w:tc>
        <w:tc>
          <w:tcPr>
            <w:tcW w:w="3458" w:type="dxa"/>
          </w:tcPr>
          <w:p w:rsidR="00D276FD" w:rsidRDefault="00D276FD">
            <w:pPr>
              <w:pStyle w:val="ConsPlusNormal"/>
            </w:pPr>
            <w:r>
              <w:t>Рецидивы злокачественных новообразований тела матки, шейки матки и яичников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Тазовые эвисцерации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C60</w:t>
            </w:r>
          </w:p>
        </w:tc>
        <w:tc>
          <w:tcPr>
            <w:tcW w:w="3458" w:type="dxa"/>
          </w:tcPr>
          <w:p w:rsidR="00D276FD" w:rsidRDefault="00D276FD">
            <w:pPr>
              <w:pStyle w:val="ConsPlusNormal"/>
            </w:pPr>
            <w:r>
              <w:t>Злокачественные новообразования полового члена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полового члена с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C64</w:t>
            </w:r>
          </w:p>
        </w:tc>
        <w:tc>
          <w:tcPr>
            <w:tcW w:w="3458" w:type="dxa"/>
          </w:tcPr>
          <w:p w:rsidR="00D276FD" w:rsidRDefault="00D276FD">
            <w:pPr>
              <w:pStyle w:val="ConsPlusNormal"/>
            </w:pPr>
            <w:r>
              <w:t>Злокачественные новообразования единственной почки с инвазией в лоханку почки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почечной лоханки с пиелопластикой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почки (I-III стадии) (T1a-T3aNxMo)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рецидивной опухоли почки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рецидивной опухоли почки с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C67</w:t>
            </w:r>
          </w:p>
        </w:tc>
        <w:tc>
          <w:tcPr>
            <w:tcW w:w="3458" w:type="dxa"/>
            <w:vMerge w:val="restart"/>
          </w:tcPr>
          <w:p w:rsidR="00D276FD" w:rsidRDefault="00D276FD">
            <w:pPr>
              <w:pStyle w:val="ConsPlusNormal"/>
            </w:pPr>
            <w:r>
              <w:t>Злокачественные новообразования мочевого пузыря (I-IV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Цистпростатвезикулэктомия с пластикой мочевого резервуара сегментом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Передняя экзентерация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C74</w:t>
            </w:r>
          </w:p>
        </w:tc>
        <w:tc>
          <w:tcPr>
            <w:tcW w:w="3458" w:type="dxa"/>
            <w:vMerge w:val="restart"/>
          </w:tcPr>
          <w:p w:rsidR="00D276FD" w:rsidRDefault="00D276FD">
            <w:pPr>
              <w:pStyle w:val="ConsPlusNormal"/>
            </w:pPr>
            <w:r>
              <w:t>Злокачественные новообразования надпочечника (I-III стадии (T1a-T3aNxMo)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Лапароскопическое удаление рецидивной опухоли надпочечника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рецидивной опухоли надпочечника с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надпочечника (III-IV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расширенная адреналэктомия или адреналэктомия с резекцией соседних органов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21</w:t>
            </w:r>
          </w:p>
        </w:tc>
        <w:tc>
          <w:tcPr>
            <w:tcW w:w="3118" w:type="dxa"/>
            <w:vMerge w:val="restart"/>
          </w:tcPr>
          <w:p w:rsidR="00D276FD" w:rsidRDefault="00D276FD">
            <w:pPr>
              <w:pStyle w:val="ConsPlusNormal"/>
            </w:pPr>
            <w:r>
              <w:t xml:space="preserve">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w:t>
            </w:r>
            <w:r>
              <w:lastRenderedPageBreak/>
              <w:t>корригирующей терапии</w:t>
            </w:r>
          </w:p>
        </w:tc>
        <w:tc>
          <w:tcPr>
            <w:tcW w:w="1516" w:type="dxa"/>
          </w:tcPr>
          <w:p w:rsidR="00D276FD" w:rsidRDefault="00D276FD">
            <w:pPr>
              <w:pStyle w:val="ConsPlusNormal"/>
            </w:pPr>
            <w:r>
              <w:lastRenderedPageBreak/>
              <w:t>C00, C01, C02, C03, C04, C05, C09, C10, C11, C30, C31, C41.0, C41.1, C49.0, C69.2, C69.4, C69.6</w:t>
            </w:r>
          </w:p>
        </w:tc>
        <w:tc>
          <w:tcPr>
            <w:tcW w:w="3458" w:type="dxa"/>
          </w:tcPr>
          <w:p w:rsidR="00D276FD" w:rsidRDefault="00D276FD">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p>
        </w:tc>
        <w:tc>
          <w:tcPr>
            <w:tcW w:w="3458" w:type="dxa"/>
          </w:tcPr>
          <w:p w:rsidR="00D276FD" w:rsidRDefault="00D276FD">
            <w:pPr>
              <w:pStyle w:val="ConsPlusNormal"/>
            </w:pPr>
          </w:p>
        </w:tc>
        <w:tc>
          <w:tcPr>
            <w:tcW w:w="2020" w:type="dxa"/>
          </w:tcPr>
          <w:p w:rsidR="00D276FD" w:rsidRDefault="00D276FD">
            <w:pPr>
              <w:pStyle w:val="ConsPlusNormal"/>
            </w:pPr>
          </w:p>
        </w:tc>
        <w:tc>
          <w:tcPr>
            <w:tcW w:w="3685" w:type="dxa"/>
          </w:tcPr>
          <w:p w:rsidR="00D276FD" w:rsidRDefault="00D276FD">
            <w:pPr>
              <w:pStyle w:val="ConsPlusNormal"/>
            </w:pPr>
            <w:r>
              <w:t xml:space="preserve">Комплексное лечение с применением высокотоксичных </w:t>
            </w:r>
            <w:r>
              <w:lastRenderedPageBreak/>
              <w:t>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w:t>
            </w:r>
          </w:p>
        </w:tc>
        <w:tc>
          <w:tcPr>
            <w:tcW w:w="3458" w:type="dxa"/>
            <w:vMerge w:val="restart"/>
          </w:tcPr>
          <w:p w:rsidR="00D276FD" w:rsidRDefault="00D276FD">
            <w:pPr>
              <w:pStyle w:val="ConsPlusNormal"/>
            </w:pPr>
            <w:r>
              <w:t>Опухоли центральной нервной системы у детей</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C34, C38, C48.0, C52, C53.9, C56, C61, C62, C64, C67.8, C74</w:t>
            </w:r>
          </w:p>
        </w:tc>
        <w:tc>
          <w:tcPr>
            <w:tcW w:w="3458" w:type="dxa"/>
            <w:vMerge w:val="restart"/>
          </w:tcPr>
          <w:p w:rsidR="00D276FD" w:rsidRDefault="00D276FD">
            <w:pPr>
              <w:pStyle w:val="ConsPlusNormal"/>
            </w:pPr>
            <w:r>
              <w:t xml:space="preserve">Злокачественные новообразования торако-абдоминальной локализации у детей (опухоли средостения, опухоли надпочечника, опухоли </w:t>
            </w:r>
            <w:r>
              <w:lastRenderedPageBreak/>
              <w:t>печени, яичка, яичников, неорганные забрюшинные опухоли, опухоли почки, мочевыводящей системы и другие). Программное лечение</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C40, C41, C49</w:t>
            </w:r>
          </w:p>
        </w:tc>
        <w:tc>
          <w:tcPr>
            <w:tcW w:w="3458" w:type="dxa"/>
            <w:vMerge w:val="restart"/>
          </w:tcPr>
          <w:p w:rsidR="00D276FD" w:rsidRDefault="00D276FD">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22</w:t>
            </w:r>
          </w:p>
        </w:tc>
        <w:tc>
          <w:tcPr>
            <w:tcW w:w="3118" w:type="dxa"/>
            <w:vMerge w:val="restart"/>
          </w:tcPr>
          <w:p w:rsidR="00D276FD" w:rsidRDefault="00D276FD">
            <w:pPr>
              <w:pStyle w:val="ConsPlusNormal"/>
            </w:pPr>
            <w:r>
              <w:t xml:space="preserve">Комплексное лечение с применением стандартной химио- и (или) иммунотерапии (включая таргетные лекарственные препараты), </w:t>
            </w:r>
            <w:r>
              <w:lastRenderedPageBreak/>
              <w:t>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 у детей</w:t>
            </w:r>
          </w:p>
        </w:tc>
        <w:tc>
          <w:tcPr>
            <w:tcW w:w="1516" w:type="dxa"/>
            <w:vMerge w:val="restart"/>
          </w:tcPr>
          <w:p w:rsidR="00D276FD" w:rsidRDefault="00D276FD">
            <w:pPr>
              <w:pStyle w:val="ConsPlusNormal"/>
            </w:pPr>
            <w:r>
              <w:lastRenderedPageBreak/>
              <w:t>C81-C90, C91.1-C91.9, C92.1, C93.1, D45, C95.1</w:t>
            </w:r>
          </w:p>
        </w:tc>
        <w:tc>
          <w:tcPr>
            <w:tcW w:w="3458" w:type="dxa"/>
            <w:vMerge w:val="restart"/>
          </w:tcPr>
          <w:p w:rsidR="00D276FD" w:rsidRDefault="00D276FD">
            <w:pPr>
              <w:pStyle w:val="ConsPlusNormal"/>
            </w:pPr>
            <w:r>
              <w:t xml:space="preserve">Первичные хронические лейкозы и лимфомы (кроме высокозлокачественных лимфом, хронического миелолейкоза в фазе бластного криза и фазе </w:t>
            </w:r>
            <w:r>
              <w:lastRenderedPageBreak/>
              <w:t>акселерации)</w:t>
            </w:r>
          </w:p>
        </w:tc>
        <w:tc>
          <w:tcPr>
            <w:tcW w:w="2020" w:type="dxa"/>
            <w:vMerge w:val="restart"/>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w:t>
            </w:r>
            <w:r>
              <w:lastRenderedPageBreak/>
              <w:t>терапии и лучевой терапии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23</w:t>
            </w:r>
          </w:p>
        </w:tc>
        <w:tc>
          <w:tcPr>
            <w:tcW w:w="3118" w:type="dxa"/>
          </w:tcPr>
          <w:p w:rsidR="00D276FD" w:rsidRDefault="00D276FD">
            <w:pPr>
              <w:pStyle w:val="ConsPlusNormal"/>
            </w:pPr>
            <w: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516" w:type="dxa"/>
          </w:tcPr>
          <w:p w:rsidR="00D276FD" w:rsidRPr="00962983" w:rsidRDefault="00D276FD">
            <w:pPr>
              <w:pStyle w:val="ConsPlusNormal"/>
              <w:rPr>
                <w:lang w:val="en-US"/>
              </w:rPr>
            </w:pPr>
            <w:r w:rsidRPr="00962983">
              <w:rPr>
                <w:lang w:val="en-US"/>
              </w:rPr>
              <w:t>C81-C90, C91.1-C91.9, C92.1, C93.1, C95.1, D45, D46, D47, E85.8</w:t>
            </w:r>
          </w:p>
        </w:tc>
        <w:tc>
          <w:tcPr>
            <w:tcW w:w="3458" w:type="dxa"/>
          </w:tcPr>
          <w:p w:rsidR="00D276FD" w:rsidRDefault="00D276FD">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24</w:t>
            </w:r>
          </w:p>
        </w:tc>
        <w:tc>
          <w:tcPr>
            <w:tcW w:w="3118" w:type="dxa"/>
            <w:vMerge w:val="restart"/>
          </w:tcPr>
          <w:p w:rsidR="00D276FD" w:rsidRDefault="00D276FD">
            <w:pPr>
              <w:pStyle w:val="ConsPlusNormal"/>
            </w:pPr>
            <w:r>
              <w:t>Внутритканевая, внутриполостная, аппликационная лучевая терапия в радиотерапевтических отделениях. Интраоперационная лучевая терапия</w:t>
            </w:r>
          </w:p>
        </w:tc>
        <w:tc>
          <w:tcPr>
            <w:tcW w:w="1516" w:type="dxa"/>
          </w:tcPr>
          <w:p w:rsidR="00D276FD" w:rsidRDefault="00D276FD">
            <w:pPr>
              <w:pStyle w:val="ConsPlusNormal"/>
            </w:pPr>
            <w:r>
              <w:t>C00-C14, C15-C17, C18-C22, C23-C25, C30, C31, C32, C33, C34, C37, C39, C40, C41, C44, C48, C49, C50, C51, C55, C60, C61, C64, C67, C68, C73, C74, C77,0, C77.1, C77.2, C77.5</w:t>
            </w:r>
          </w:p>
        </w:tc>
        <w:tc>
          <w:tcPr>
            <w:tcW w:w="3458"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Интраоперационная лучевая терапия. Внутритканевая, аппликационная лучевая терапия. 3D-4D-планирование. Внутриполостная лучевая терапия; рентгенологический и (или) ультразвуковой контроль установки эндостата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C51, C52, C53, C54, C55</w:t>
            </w:r>
          </w:p>
        </w:tc>
        <w:tc>
          <w:tcPr>
            <w:tcW w:w="3458" w:type="dxa"/>
            <w:vMerge w:val="restart"/>
          </w:tcPr>
          <w:p w:rsidR="00D276FD" w:rsidRDefault="00D276FD">
            <w:pPr>
              <w:pStyle w:val="ConsPlusNormal"/>
            </w:pPr>
            <w:r>
              <w:t>Интраэпительальные,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Внутритканевая, аппликационная лучевая терапия. 3D-4D-планирование. Внутриполостная лучевая терапия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Рентгенологический и (или) ультразвуковой контроль установки эндостата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C64</w:t>
            </w:r>
          </w:p>
        </w:tc>
        <w:tc>
          <w:tcPr>
            <w:tcW w:w="3458" w:type="dxa"/>
          </w:tcPr>
          <w:p w:rsidR="00D276FD" w:rsidRDefault="00D276FD">
            <w:pPr>
              <w:pStyle w:val="ConsPlusNormal"/>
            </w:pPr>
            <w:r>
              <w:t>Злокачественные новообразования почки (T1-3N0M0), локализованные и местнораспространенные формы</w:t>
            </w:r>
          </w:p>
        </w:tc>
        <w:tc>
          <w:tcPr>
            <w:tcW w:w="2020" w:type="dxa"/>
          </w:tcPr>
          <w:p w:rsidR="00D276FD" w:rsidRDefault="00D276FD">
            <w:pPr>
              <w:pStyle w:val="ConsPlusNormal"/>
            </w:pPr>
          </w:p>
        </w:tc>
        <w:tc>
          <w:tcPr>
            <w:tcW w:w="3685" w:type="dxa"/>
          </w:tcPr>
          <w:p w:rsidR="00D276FD" w:rsidRDefault="00D276FD">
            <w:pPr>
              <w:pStyle w:val="ConsPlusNormal"/>
            </w:pPr>
            <w:r>
              <w:t>Интраоперационная лучевая терапия. Компьютерная томография и (или) магнитно-резонансная топометрия. 3D-4D-планирование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C73</w:t>
            </w:r>
          </w:p>
        </w:tc>
        <w:tc>
          <w:tcPr>
            <w:tcW w:w="3458" w:type="dxa"/>
            <w:vMerge w:val="restart"/>
          </w:tcPr>
          <w:p w:rsidR="00D276FD" w:rsidRDefault="00D276FD">
            <w:pPr>
              <w:pStyle w:val="ConsPlusNormal"/>
            </w:pPr>
            <w:r>
              <w:t xml:space="preserve">Злокачественные </w:t>
            </w:r>
            <w:r>
              <w:lastRenderedPageBreak/>
              <w:t>новообразования щитовидной железы</w:t>
            </w:r>
          </w:p>
        </w:tc>
        <w:tc>
          <w:tcPr>
            <w:tcW w:w="2020" w:type="dxa"/>
            <w:vMerge w:val="restart"/>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Радиойодабляция остаточной </w:t>
            </w:r>
            <w:r>
              <w:lastRenderedPageBreak/>
              <w:t>тиреоидной ткани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в сочетании с локальной лучевой терапией при метастазах рака щитовидной железы в кости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Стереотаксическая лучевая терапия при злокачественных новообразованиях с олигометастатическим поражением внутренних органов и ЦНС</w:t>
            </w:r>
          </w:p>
        </w:tc>
        <w:tc>
          <w:tcPr>
            <w:tcW w:w="1516" w:type="dxa"/>
          </w:tcPr>
          <w:p w:rsidR="00D276FD" w:rsidRDefault="00D276FD">
            <w:pPr>
              <w:pStyle w:val="ConsPlusNormal"/>
            </w:pPr>
            <w:r>
              <w:t>C00-C75, C78-C80, C97</w:t>
            </w:r>
          </w:p>
        </w:tc>
        <w:tc>
          <w:tcPr>
            <w:tcW w:w="3458" w:type="dxa"/>
          </w:tcPr>
          <w:p w:rsidR="00D276FD" w:rsidRDefault="00D276FD">
            <w:pPr>
              <w:pStyle w:val="ConsPlusNormal"/>
            </w:pPr>
            <w:r>
              <w:t xml:space="preserve">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w:t>
            </w:r>
            <w:r>
              <w:lastRenderedPageBreak/>
              <w:t>нервной системы, щитовидной железы и других эндокринных желез первичных множественных локализаций. Злокачественные новообразования из первично-невыявленного очага</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Стереотаксическая дистанционная лучевая терапия. Компьютерно-томографическая и (или) магнитно-резонансная топометрия. 3d-4d-планирование. Фиксирующие устройства. Объемная визуализация мишени. Установка маркеров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25</w:t>
            </w:r>
          </w:p>
        </w:tc>
        <w:tc>
          <w:tcPr>
            <w:tcW w:w="3118" w:type="dxa"/>
            <w:vMerge w:val="restart"/>
          </w:tcPr>
          <w:p w:rsidR="00D276FD" w:rsidRDefault="00D276FD">
            <w:pPr>
              <w:pStyle w:val="ConsPlusNormal"/>
            </w:pPr>
            <w:r>
              <w:t>Радионуклидная лучевая терапия в радиотерапевтических отделениях</w:t>
            </w:r>
          </w:p>
        </w:tc>
        <w:tc>
          <w:tcPr>
            <w:tcW w:w="1516" w:type="dxa"/>
            <w:vMerge w:val="restart"/>
          </w:tcPr>
          <w:p w:rsidR="00D276FD" w:rsidRDefault="00D276FD">
            <w:pPr>
              <w:pStyle w:val="ConsPlusNormal"/>
            </w:pPr>
            <w:r>
              <w:t>C50, C61, C34, C73, C64, C79</w:t>
            </w:r>
          </w:p>
        </w:tc>
        <w:tc>
          <w:tcPr>
            <w:tcW w:w="3458" w:type="dxa"/>
            <w:vMerge w:val="restart"/>
          </w:tcPr>
          <w:p w:rsidR="00D276FD" w:rsidRDefault="00D276FD">
            <w:pPr>
              <w:pStyle w:val="ConsPlusNormal"/>
            </w:pPr>
            <w: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Системная радионуклидная терапия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Сочетание системной радионуклидной терапии и локальной лучевой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C22, C24.0, C78.7</w:t>
            </w:r>
          </w:p>
        </w:tc>
        <w:tc>
          <w:tcPr>
            <w:tcW w:w="3458" w:type="dxa"/>
          </w:tcPr>
          <w:p w:rsidR="00D276FD" w:rsidRDefault="00D276FD">
            <w:pPr>
              <w:pStyle w:val="ConsPlusNormal"/>
            </w:pPr>
            <w: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 отягощенных пациентов</w:t>
            </w: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 использованием локальной радионуклидной терапии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26</w:t>
            </w:r>
          </w:p>
        </w:tc>
        <w:tc>
          <w:tcPr>
            <w:tcW w:w="3118" w:type="dxa"/>
          </w:tcPr>
          <w:p w:rsidR="00D276FD" w:rsidRDefault="00D276FD">
            <w:pPr>
              <w:pStyle w:val="ConsPlusNormal"/>
            </w:pPr>
            <w:r>
              <w:t>Контактная лучевая терапия при раке предстательной железы</w:t>
            </w:r>
          </w:p>
        </w:tc>
        <w:tc>
          <w:tcPr>
            <w:tcW w:w="1516" w:type="dxa"/>
          </w:tcPr>
          <w:p w:rsidR="00D276FD" w:rsidRDefault="00D276FD">
            <w:pPr>
              <w:pStyle w:val="ConsPlusNormal"/>
            </w:pPr>
            <w:r>
              <w:t>C61</w:t>
            </w:r>
          </w:p>
        </w:tc>
        <w:tc>
          <w:tcPr>
            <w:tcW w:w="3458" w:type="dxa"/>
          </w:tcPr>
          <w:p w:rsidR="00D276FD" w:rsidRDefault="00D276FD">
            <w:pPr>
              <w:pStyle w:val="ConsPlusNormal"/>
            </w:pPr>
            <w:r>
              <w:t>Злокачественные новообразования предстательной железы (T1-2N0M0), локализованные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Внутритканевая лучевая терапия с использованием постоянных источников ионизирующего излучения</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27</w:t>
            </w:r>
          </w:p>
        </w:tc>
        <w:tc>
          <w:tcPr>
            <w:tcW w:w="3118" w:type="dxa"/>
            <w:vMerge w:val="restart"/>
          </w:tcPr>
          <w:p w:rsidR="00D276FD" w:rsidRDefault="00D276FD">
            <w:pPr>
              <w:pStyle w:val="ConsPlusNormal"/>
            </w:pPr>
            <w:r>
              <w:t xml:space="preserve">Комплексная и высокодозная химиотерапия (включая эпигеномную терапию) острых </w:t>
            </w:r>
            <w:r>
              <w:lastRenderedPageBreak/>
              <w:t>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516" w:type="dxa"/>
            <w:vMerge w:val="restart"/>
          </w:tcPr>
          <w:p w:rsidR="00D276FD" w:rsidRDefault="00D276FD">
            <w:pPr>
              <w:pStyle w:val="ConsPlusNormal"/>
            </w:pPr>
            <w:r>
              <w:lastRenderedPageBreak/>
              <w:t xml:space="preserve">C81-C90, C91.0, C91.5-C91.9, C92, </w:t>
            </w:r>
            <w:r>
              <w:lastRenderedPageBreak/>
              <w:t>C93, C94.0, C94.2-94.7, C95, C96.9, C00-C14, C15-C21, C22, C23-C26, C30-C32, C34, C37, C38, C39, C40, C41, C45, C46, C47, C48, C49, C51-C58, C60, C61, C62, C63, C64, C65, C66, C67, C68, C69, C71, C72, C73, C74, C75, C76, C77, C78, C79, C96.5, C96.6, C96.8, D46, D47.4</w:t>
            </w:r>
          </w:p>
        </w:tc>
        <w:tc>
          <w:tcPr>
            <w:tcW w:w="3458" w:type="dxa"/>
            <w:vMerge w:val="restart"/>
          </w:tcPr>
          <w:p w:rsidR="00D276FD" w:rsidRDefault="00D276FD">
            <w:pPr>
              <w:pStyle w:val="ConsPlusNormal"/>
            </w:pPr>
            <w:r>
              <w:lastRenderedPageBreak/>
              <w:t xml:space="preserve">Острые лейкозы, высокозлокачественные лимфомы, рецидивы и </w:t>
            </w:r>
            <w:r>
              <w:lastRenderedPageBreak/>
              <w:t xml:space="preserve">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Гистиоцитоз X (мультифокальный, унифокальный). Гистиоцитоз лангерганса (мультифокальный, </w:t>
            </w:r>
            <w:r>
              <w:lastRenderedPageBreak/>
              <w:t>унифокальный). Злокачественный гистиоцитоз</w:t>
            </w:r>
          </w:p>
        </w:tc>
        <w:tc>
          <w:tcPr>
            <w:tcW w:w="2020" w:type="dxa"/>
            <w:vMerge w:val="restart"/>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Высокодозная химиотерапия, применение таргетных лекарственных препаратов с </w:t>
            </w:r>
            <w:r>
              <w:lastRenderedPageBreak/>
              <w:t>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191" w:type="dxa"/>
            <w:vMerge w:val="restart"/>
          </w:tcPr>
          <w:p w:rsidR="00D276FD" w:rsidRDefault="00D276FD">
            <w:pPr>
              <w:pStyle w:val="ConsPlusNormal"/>
              <w:jc w:val="center"/>
            </w:pPr>
            <w:r>
              <w:lastRenderedPageBreak/>
              <w:t>273994,7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w:t>
            </w:r>
            <w:r>
              <w:lastRenderedPageBreak/>
              <w:t>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28</w:t>
            </w:r>
          </w:p>
        </w:tc>
        <w:tc>
          <w:tcPr>
            <w:tcW w:w="3118" w:type="dxa"/>
            <w:vMerge w:val="restart"/>
          </w:tcPr>
          <w:p w:rsidR="00D276FD" w:rsidRDefault="00D276FD">
            <w:pPr>
              <w:pStyle w:val="ConsPlusNormal"/>
            </w:pPr>
            <w:r>
              <w:t>Комплексная и высокодозная химиотерапия (включая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516" w:type="dxa"/>
            <w:vMerge w:val="restart"/>
          </w:tcPr>
          <w:p w:rsidR="00D276FD" w:rsidRPr="00962983" w:rsidRDefault="00D276FD">
            <w:pPr>
              <w:pStyle w:val="ConsPlusNormal"/>
              <w:rPr>
                <w:lang w:val="en-US"/>
              </w:rPr>
            </w:pPr>
            <w:r w:rsidRPr="00962983">
              <w:rPr>
                <w:lang w:val="en-US"/>
              </w:rPr>
              <w:t>C81-C90, C91.0, C91.5-C91.9, C92, C93, C94.0, C94.2-94.7, C95, C96.9, D45, D46, D47, E85.8</w:t>
            </w:r>
          </w:p>
        </w:tc>
        <w:tc>
          <w:tcPr>
            <w:tcW w:w="3458" w:type="dxa"/>
            <w:vMerge w:val="restart"/>
          </w:tcPr>
          <w:p w:rsidR="00D276FD" w:rsidRDefault="00D276FD">
            <w:pPr>
              <w:pStyle w:val="ConsPlusNormal"/>
            </w:pPr>
            <w:r>
              <w:t>Острые лейкозы, высокозлокачественные 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терапия химиопрепаратами, 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191" w:type="dxa"/>
            <w:vMerge w:val="restart"/>
          </w:tcPr>
          <w:p w:rsidR="00D276FD" w:rsidRDefault="00D276FD">
            <w:pPr>
              <w:pStyle w:val="ConsPlusNormal"/>
              <w:jc w:val="center"/>
            </w:pPr>
            <w:r>
              <w:t>363485,5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Высокодозная интенсивная химиотерапия с поддержкой аутологичными гемопоэтическими стволовыми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29</w:t>
            </w:r>
          </w:p>
        </w:tc>
        <w:tc>
          <w:tcPr>
            <w:tcW w:w="3118" w:type="dxa"/>
            <w:vMerge w:val="restart"/>
          </w:tcPr>
          <w:p w:rsidR="00D276FD" w:rsidRDefault="00D276FD">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516" w:type="dxa"/>
            <w:vMerge w:val="restart"/>
          </w:tcPr>
          <w:p w:rsidR="00D276FD" w:rsidRDefault="00D276FD">
            <w:pPr>
              <w:pStyle w:val="ConsPlusNormal"/>
            </w:pPr>
            <w:r>
              <w:t>C40.0, C40.2, C41.2, C41.4</w:t>
            </w:r>
          </w:p>
        </w:tc>
        <w:tc>
          <w:tcPr>
            <w:tcW w:w="3458" w:type="dxa"/>
            <w:vMerge w:val="restart"/>
          </w:tcPr>
          <w:p w:rsidR="00D276FD" w:rsidRDefault="00D276FD">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большой берцовой кости сегментарная с эндопротезированием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голени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плечевой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предплечья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бедренной кости с тотальным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Реэндопротезирование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образующих коленный сустав,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таза и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тела позвонка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30</w:t>
            </w:r>
          </w:p>
        </w:tc>
        <w:tc>
          <w:tcPr>
            <w:tcW w:w="3118" w:type="dxa"/>
            <w:vMerge w:val="restart"/>
          </w:tcPr>
          <w:p w:rsidR="00D276FD" w:rsidRDefault="00D276FD">
            <w:pPr>
              <w:pStyle w:val="ConsPlusNormal"/>
            </w:pPr>
            <w:r>
              <w:t xml:space="preserve">Эндопротезирование, реэндопротезирование сустава, реконструкция кости </w:t>
            </w:r>
            <w:r>
              <w:lastRenderedPageBreak/>
              <w:t>при опухолевых заболеваниях, поражающих опорно-двигательный аппарат у взрослых</w:t>
            </w:r>
          </w:p>
        </w:tc>
        <w:tc>
          <w:tcPr>
            <w:tcW w:w="1516" w:type="dxa"/>
          </w:tcPr>
          <w:p w:rsidR="00D276FD" w:rsidRDefault="00D276FD">
            <w:pPr>
              <w:pStyle w:val="ConsPlusNormal"/>
            </w:pPr>
            <w:r>
              <w:lastRenderedPageBreak/>
              <w:t xml:space="preserve">C12, C13, C14, C32.1-C32.3, C32.8, C32.9, </w:t>
            </w:r>
            <w:r>
              <w:lastRenderedPageBreak/>
              <w:t>C33, C41.1, C41.2, C43.1, C43.2, C43.3, C43.4, C44.1-C44.4, C49.1-C49.3, C69</w:t>
            </w:r>
          </w:p>
        </w:tc>
        <w:tc>
          <w:tcPr>
            <w:tcW w:w="3458" w:type="dxa"/>
          </w:tcPr>
          <w:p w:rsidR="00D276FD" w:rsidRDefault="00D276FD">
            <w:pPr>
              <w:pStyle w:val="ConsPlusNormal"/>
            </w:pPr>
            <w:r>
              <w:lastRenderedPageBreak/>
              <w:t>Опухоли черепно-челюстной локализации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Реконструкция костей черепа, эндопротезирование верхней челюсти, эндопротезирование </w:t>
            </w:r>
            <w:r>
              <w:lastRenderedPageBreak/>
              <w:t>нижнечелюстного сустава с изготовлением стереолитографической модели и пресс-формы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C40.0, C40.1, C40.2, C40.3, C40.8, C40.9, C41.2, C41.3, C41.4, C41.8, C41.9, C79.5</w:t>
            </w:r>
          </w:p>
        </w:tc>
        <w:tc>
          <w:tcPr>
            <w:tcW w:w="3458" w:type="dxa"/>
            <w:vMerge w:val="restart"/>
          </w:tcPr>
          <w:p w:rsidR="00D276FD" w:rsidRDefault="00D276FD">
            <w:pPr>
              <w:pStyle w:val="ConsPlusNormal"/>
            </w:pPr>
            <w:r>
              <w:t>Первичные опухоли длинных костей Iа-б, IIа-б, IVа, IVб стадий у взрослых. Метастатические опухоли длинных костей у взрослых. Гигантоклеточная опухоль длинных костей у взрослых</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большой берцовой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голени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плечевой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предплечья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Экстирпация бедренной кости с </w:t>
            </w:r>
            <w:r>
              <w:lastRenderedPageBreak/>
              <w:t>тотальным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Реэндопротезирование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тела позвонка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31</w:t>
            </w:r>
          </w:p>
        </w:tc>
        <w:tc>
          <w:tcPr>
            <w:tcW w:w="3118" w:type="dxa"/>
            <w:vMerge w:val="restart"/>
          </w:tcPr>
          <w:p w:rsidR="00D276FD" w:rsidRDefault="00D276FD">
            <w:pPr>
              <w:pStyle w:val="ConsPlusNormal"/>
            </w:pPr>
            <w:r>
              <w:t>Хирургическое лечение злокачественных новообразований, в том числе у детей, с использованием робототехники</w:t>
            </w:r>
          </w:p>
        </w:tc>
        <w:tc>
          <w:tcPr>
            <w:tcW w:w="1516" w:type="dxa"/>
            <w:vMerge w:val="restart"/>
          </w:tcPr>
          <w:p w:rsidR="00D276FD" w:rsidRDefault="00D276FD">
            <w:pPr>
              <w:pStyle w:val="ConsPlusNormal"/>
            </w:pPr>
            <w:r>
              <w:t>C06.2, C09.0, C09.1, C09.8, C09.9, C10.0-С10.4, C11.0-C11.3, C11.8, C11.9, C12, C13.0-C13.2, C13.8, C13.9, C14.0-C14.2, C15.0, C30.0, C31.0-C31.3, C31.8, C31.9, C32.0-C32.3, C32.8, C32.9</w:t>
            </w:r>
          </w:p>
        </w:tc>
        <w:tc>
          <w:tcPr>
            <w:tcW w:w="3458" w:type="dxa"/>
            <w:vMerge w:val="restart"/>
          </w:tcPr>
          <w:p w:rsidR="00D276FD" w:rsidRDefault="00D276FD">
            <w:pPr>
              <w:pStyle w:val="ConsPlusNormal"/>
            </w:pPr>
            <w:r>
              <w:t>Опухоли головы и шеи (T1-2, N3-4), рецидив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Роботассистированное удаление опухолей головы и шеи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Роботассистированные резекции щитовидной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тиреоидэктомия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нервосберегающая шейная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шейная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лимфатических узлов и клетчатки передневерхнего средостения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опухолей полости носа и придаточных пазух носа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эндоларингеальная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опухоли полости рта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опухоли глотки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опухолей мягких тканей головы и шеи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C16</w:t>
            </w:r>
          </w:p>
        </w:tc>
        <w:tc>
          <w:tcPr>
            <w:tcW w:w="3458" w:type="dxa"/>
            <w:vMerge w:val="restart"/>
          </w:tcPr>
          <w:p w:rsidR="00D276FD" w:rsidRDefault="00D276FD">
            <w:pPr>
              <w:pStyle w:val="ConsPlusNormal"/>
            </w:pPr>
            <w:r>
              <w:t>Начальные и локализованные формы злокачественных новообразований желудка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парциальная резекция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дистальная субтотальная резекция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C17</w:t>
            </w:r>
          </w:p>
        </w:tc>
        <w:tc>
          <w:tcPr>
            <w:tcW w:w="3458" w:type="dxa"/>
          </w:tcPr>
          <w:p w:rsidR="00D276FD" w:rsidRDefault="00D276FD">
            <w:pPr>
              <w:pStyle w:val="ConsPlusNormal"/>
            </w:pPr>
            <w:r>
              <w:t>Начальные и локализованные формы злокачественных новообразований тонкой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C18.1, C18.2, C18.3, C18.4</w:t>
            </w:r>
          </w:p>
        </w:tc>
        <w:tc>
          <w:tcPr>
            <w:tcW w:w="3458" w:type="dxa"/>
            <w:vMerge w:val="restart"/>
          </w:tcPr>
          <w:p w:rsidR="00D276FD" w:rsidRDefault="00D276FD">
            <w:pPr>
              <w:pStyle w:val="ConsPlusNormal"/>
            </w:pPr>
            <w:r>
              <w:t>Локализованные опухоли правой половины ободочной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правосторонняя гемиколэктомия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правосторонняя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C18.5, C18.6</w:t>
            </w:r>
          </w:p>
        </w:tc>
        <w:tc>
          <w:tcPr>
            <w:tcW w:w="3458" w:type="dxa"/>
            <w:vMerge w:val="restart"/>
          </w:tcPr>
          <w:p w:rsidR="00D276FD" w:rsidRDefault="00D276FD">
            <w:pPr>
              <w:pStyle w:val="ConsPlusNormal"/>
            </w:pPr>
            <w:r>
              <w:t>Локализованные опухоли левой половины ободочной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левосторонняя гемиколэктомия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левосторонняя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C18.7, C19</w:t>
            </w:r>
          </w:p>
        </w:tc>
        <w:tc>
          <w:tcPr>
            <w:tcW w:w="3458" w:type="dxa"/>
            <w:vMerge w:val="restart"/>
          </w:tcPr>
          <w:p w:rsidR="00D276FD" w:rsidRDefault="00D276FD">
            <w:pPr>
              <w:pStyle w:val="ConsPlusNormal"/>
            </w:pPr>
            <w:r>
              <w:t>Локализованные опухоли сигмовидной кишки и ректосигмоидного отдела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сигмовидной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сигмовидной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C20</w:t>
            </w:r>
          </w:p>
        </w:tc>
        <w:tc>
          <w:tcPr>
            <w:tcW w:w="3458" w:type="dxa"/>
            <w:vMerge w:val="restart"/>
          </w:tcPr>
          <w:p w:rsidR="00D276FD" w:rsidRDefault="00D276FD">
            <w:pPr>
              <w:pStyle w:val="ConsPlusNormal"/>
            </w:pPr>
            <w:r>
              <w:t>Локализованные опухоли прямой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прямой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w:t>
            </w:r>
          </w:p>
        </w:tc>
        <w:tc>
          <w:tcPr>
            <w:tcW w:w="3458" w:type="dxa"/>
            <w:vMerge w:val="restart"/>
          </w:tcPr>
          <w:p w:rsidR="00D276FD" w:rsidRDefault="00D276FD">
            <w:pPr>
              <w:pStyle w:val="ConsPlusNormal"/>
            </w:pPr>
            <w:r>
              <w:t>Резектабельные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анатомическая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правосторонняя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левосторонняя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правосторонняя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левосторонняя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медианная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C23</w:t>
            </w:r>
          </w:p>
        </w:tc>
        <w:tc>
          <w:tcPr>
            <w:tcW w:w="3458" w:type="dxa"/>
          </w:tcPr>
          <w:p w:rsidR="00D276FD" w:rsidRDefault="00D276FD">
            <w:pPr>
              <w:pStyle w:val="ConsPlusNormal"/>
            </w:pPr>
            <w:r>
              <w:t>Локализованные формы злокачественных новообразований желчного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холецистэктомия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C24</w:t>
            </w:r>
          </w:p>
        </w:tc>
        <w:tc>
          <w:tcPr>
            <w:tcW w:w="3458" w:type="dxa"/>
            <w:vMerge w:val="restart"/>
          </w:tcPr>
          <w:p w:rsidR="00D276FD" w:rsidRDefault="00D276FD">
            <w:pPr>
              <w:pStyle w:val="ConsPlusNormal"/>
            </w:pPr>
            <w:r>
              <w:t>Резектабельные опухоли внепеченочных желчных протоков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панкреатодуоденальная резекция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пилоросохраняющая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C25</w:t>
            </w:r>
          </w:p>
        </w:tc>
        <w:tc>
          <w:tcPr>
            <w:tcW w:w="3458" w:type="dxa"/>
            <w:vMerge w:val="restart"/>
          </w:tcPr>
          <w:p w:rsidR="00D276FD" w:rsidRDefault="00D276FD">
            <w:pPr>
              <w:pStyle w:val="ConsPlusNormal"/>
            </w:pPr>
            <w:r>
              <w:t>Резектабельные опухоли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панкреатодуоденальная резекция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пилоросохраняющая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дистальная резекция поджелудочной железы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медианная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C34</w:t>
            </w:r>
          </w:p>
        </w:tc>
        <w:tc>
          <w:tcPr>
            <w:tcW w:w="3458" w:type="dxa"/>
          </w:tcPr>
          <w:p w:rsidR="00D276FD" w:rsidRDefault="00D276FD">
            <w:pPr>
              <w:pStyle w:val="ConsPlusNormal"/>
            </w:pPr>
            <w:r>
              <w:t>Ранние формы злокачественных новообразований легкого 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лобэктомия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C37, C38.1</w:t>
            </w:r>
          </w:p>
        </w:tc>
        <w:tc>
          <w:tcPr>
            <w:tcW w:w="3458" w:type="dxa"/>
          </w:tcPr>
          <w:p w:rsidR="00D276FD" w:rsidRDefault="00D276FD">
            <w:pPr>
              <w:pStyle w:val="ConsPlusNormal"/>
            </w:pPr>
            <w:r>
              <w:t>Опухоль вилочковой железы I стадии.</w:t>
            </w:r>
          </w:p>
          <w:p w:rsidR="00D276FD" w:rsidRDefault="00D276FD">
            <w:pPr>
              <w:pStyle w:val="ConsPlusNormal"/>
            </w:pPr>
            <w:r>
              <w:t xml:space="preserve">Опухоль переднего средостения </w:t>
            </w:r>
            <w:r>
              <w:lastRenderedPageBreak/>
              <w:t>(начальные формы)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Роботассистированное удаление опухоли средостения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C53</w:t>
            </w:r>
          </w:p>
        </w:tc>
        <w:tc>
          <w:tcPr>
            <w:tcW w:w="3458" w:type="dxa"/>
            <w:vMerge w:val="restart"/>
          </w:tcPr>
          <w:p w:rsidR="00D276FD" w:rsidRDefault="00D276FD">
            <w:pPr>
              <w:pStyle w:val="ConsPlusNormal"/>
            </w:pPr>
            <w:r>
              <w:t>Злокачественные новообразования шейки матки Ia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экстирпация матки без придатков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шейки матки (Ia2-Ib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радикальная трахелэктомия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шейки матки (Ia2-III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экстирпация матки с транспозицией яичников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шейки матки (II-III стадии), местнораспространенные формы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транспозиция яичников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C54</w:t>
            </w:r>
          </w:p>
        </w:tc>
        <w:tc>
          <w:tcPr>
            <w:tcW w:w="3458" w:type="dxa"/>
            <w:vMerge w:val="restart"/>
          </w:tcPr>
          <w:p w:rsidR="00D276FD" w:rsidRDefault="00D276FD">
            <w:pPr>
              <w:pStyle w:val="ConsPlusNormal"/>
            </w:pPr>
            <w:r>
              <w:t>Злокачественные новообразования эндометрия (Ia-Ib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Роботоассистированная экстирпация матки с маточными трубами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эндометрия (Ib-III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 и тазовой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экстирпация матки расширенная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C56</w:t>
            </w:r>
          </w:p>
        </w:tc>
        <w:tc>
          <w:tcPr>
            <w:tcW w:w="3458" w:type="dxa"/>
            <w:vMerge w:val="restart"/>
          </w:tcPr>
          <w:p w:rsidR="00D276FD" w:rsidRDefault="00D276FD">
            <w:pPr>
              <w:pStyle w:val="ConsPlusNormal"/>
            </w:pPr>
            <w:r>
              <w:t>Злокачественные новообразования яичников 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аднексэктомия или резекция яичников, субтотальная резекция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C61</w:t>
            </w:r>
          </w:p>
        </w:tc>
        <w:tc>
          <w:tcPr>
            <w:tcW w:w="3458" w:type="dxa"/>
            <w:vMerge w:val="restart"/>
          </w:tcPr>
          <w:p w:rsidR="00D276FD" w:rsidRDefault="00D276FD">
            <w:pPr>
              <w:pStyle w:val="ConsPlusNormal"/>
            </w:pPr>
            <w:r>
              <w:t>Локализованный рак предстательной железы II стадии (T1C-2CN0M0)</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простатэктомия с использованием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тазовая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C64</w:t>
            </w:r>
          </w:p>
        </w:tc>
        <w:tc>
          <w:tcPr>
            <w:tcW w:w="3458" w:type="dxa"/>
            <w:vMerge w:val="restart"/>
          </w:tcPr>
          <w:p w:rsidR="00D276FD" w:rsidRDefault="00D276FD">
            <w:pPr>
              <w:pStyle w:val="ConsPlusNormal"/>
            </w:pPr>
            <w:r>
              <w:t>Злокачественные новообразования почки I стадии (T1a-1bN0M0)</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почки с использованием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C62</w:t>
            </w:r>
          </w:p>
        </w:tc>
        <w:tc>
          <w:tcPr>
            <w:tcW w:w="3458" w:type="dxa"/>
          </w:tcPr>
          <w:p w:rsidR="00D276FD" w:rsidRDefault="00D276FD">
            <w:pPr>
              <w:pStyle w:val="ConsPlusNormal"/>
            </w:pPr>
            <w:r>
              <w:t>Злокачественные новообразования яичка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забрюшинная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C67</w:t>
            </w:r>
          </w:p>
        </w:tc>
        <w:tc>
          <w:tcPr>
            <w:tcW w:w="3458" w:type="dxa"/>
          </w:tcPr>
          <w:p w:rsidR="00D276FD" w:rsidRDefault="00D276FD">
            <w:pPr>
              <w:pStyle w:val="ConsPlusNormal"/>
            </w:pPr>
            <w:r>
              <w:t>Злокачественные новообразования мочевого пузыря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радикальная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C78</w:t>
            </w:r>
          </w:p>
        </w:tc>
        <w:tc>
          <w:tcPr>
            <w:tcW w:w="3458" w:type="dxa"/>
          </w:tcPr>
          <w:p w:rsidR="00D276FD" w:rsidRDefault="00D276FD">
            <w:pPr>
              <w:pStyle w:val="ConsPlusNormal"/>
            </w:pPr>
            <w:r>
              <w:t>Метастатическое поражение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атипичная резекция легкого</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32</w:t>
            </w:r>
          </w:p>
        </w:tc>
        <w:tc>
          <w:tcPr>
            <w:tcW w:w="3118" w:type="dxa"/>
            <w:vMerge w:val="restart"/>
          </w:tcPr>
          <w:p w:rsidR="00D276FD" w:rsidRDefault="00D276FD">
            <w:pPr>
              <w:pStyle w:val="ConsPlusNormal"/>
            </w:pPr>
            <w:r>
              <w:t>Протонная лучевая терапия, в том числе детям</w:t>
            </w:r>
          </w:p>
        </w:tc>
        <w:tc>
          <w:tcPr>
            <w:tcW w:w="1516" w:type="dxa"/>
            <w:vMerge w:val="restart"/>
          </w:tcPr>
          <w:p w:rsidR="00D276FD" w:rsidRDefault="00D276FD">
            <w:pPr>
              <w:pStyle w:val="ConsPlusNormal"/>
            </w:pPr>
            <w:r>
              <w:t xml:space="preserve">C00-C14, C15-C17, C18-C22, C23-C25, C30, </w:t>
            </w:r>
            <w:r>
              <w:lastRenderedPageBreak/>
              <w:t>C31, C32, C33, C34, C37, C39, C40, C41, C44, C48, C49, C50, C51, C55, C60, C61, C64, C67, C68, C71.0-C71.7, C72.0, C73, C74, C75.3, C77.0, C77.1, C77.2, C77.5, C79.3-C79.5</w:t>
            </w:r>
          </w:p>
        </w:tc>
        <w:tc>
          <w:tcPr>
            <w:tcW w:w="3458" w:type="dxa"/>
          </w:tcPr>
          <w:p w:rsidR="00D276FD" w:rsidRDefault="00D276FD">
            <w:pPr>
              <w:pStyle w:val="ConsPlusNormal"/>
            </w:pPr>
            <w:r>
              <w:lastRenderedPageBreak/>
              <w:t xml:space="preserve">Злокачественные новообразования головы и шеи, трахеи, бронхов, легкого, плевры, </w:t>
            </w:r>
            <w:r>
              <w:lastRenderedPageBreak/>
              <w:t>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w:t>
            </w:r>
          </w:p>
        </w:tc>
        <w:tc>
          <w:tcPr>
            <w:tcW w:w="2020" w:type="dxa"/>
            <w:vMerge w:val="restart"/>
          </w:tcPr>
          <w:p w:rsidR="00D276FD" w:rsidRDefault="00D276FD">
            <w:pPr>
              <w:pStyle w:val="ConsPlusNormal"/>
            </w:pPr>
          </w:p>
        </w:tc>
        <w:tc>
          <w:tcPr>
            <w:tcW w:w="3685" w:type="dxa"/>
            <w:vMerge w:val="restart"/>
          </w:tcPr>
          <w:p w:rsidR="00D276FD" w:rsidRDefault="00D276FD">
            <w:pPr>
              <w:pStyle w:val="ConsPlusNormal"/>
            </w:pPr>
            <w:r>
              <w:t xml:space="preserve">Протонная лучевая терапия, в том числе IMPT. Радиомодификация. Компьютерная томография и (или) </w:t>
            </w:r>
            <w:r>
              <w:lastRenderedPageBreak/>
              <w:t>магниторезонансная топометрия. 3D-4D-планирование. Фиксирующие устройства. Плоскостная и (или) объемная визуализация мишени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почки (T1-3N0M0), локализованные и местнораспространенные формы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33</w:t>
            </w:r>
          </w:p>
        </w:tc>
        <w:tc>
          <w:tcPr>
            <w:tcW w:w="3118" w:type="dxa"/>
          </w:tcPr>
          <w:p w:rsidR="00D276FD" w:rsidRDefault="00D276FD">
            <w:pPr>
              <w:pStyle w:val="ConsPlusNormal"/>
            </w:pPr>
            <w:r>
              <w:t>Иммунотерапия острых лейкозов</w:t>
            </w:r>
          </w:p>
        </w:tc>
        <w:tc>
          <w:tcPr>
            <w:tcW w:w="1516" w:type="dxa"/>
          </w:tcPr>
          <w:p w:rsidR="00D276FD" w:rsidRDefault="00D276FD">
            <w:pPr>
              <w:pStyle w:val="ConsPlusNormal"/>
            </w:pPr>
            <w:r>
              <w:t>C91.0</w:t>
            </w:r>
          </w:p>
        </w:tc>
        <w:tc>
          <w:tcPr>
            <w:tcW w:w="3458" w:type="dxa"/>
          </w:tcPr>
          <w:p w:rsidR="00D276FD" w:rsidRDefault="00D276FD">
            <w:pPr>
              <w:pStyle w:val="ConsPlusNormal"/>
            </w:pPr>
            <w:r>
              <w:t>Острый лимфобластный лейкоз у взрослых, в том числе рецидив, включая минимальную остаточную болезнь (МОБ) или рефрактерность</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Иммунотерапия острого лимфобластного лейкоза биспецифическими и конъюгированными моноклональными антителами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34</w:t>
            </w:r>
          </w:p>
        </w:tc>
        <w:tc>
          <w:tcPr>
            <w:tcW w:w="3118" w:type="dxa"/>
          </w:tcPr>
          <w:p w:rsidR="00D276FD" w:rsidRDefault="00D276FD">
            <w:pPr>
              <w:pStyle w:val="ConsPlusNormal"/>
            </w:pPr>
            <w:r>
              <w:t>Нехимиотерапевтическое биологическое лечение острых лейкозов</w:t>
            </w:r>
          </w:p>
        </w:tc>
        <w:tc>
          <w:tcPr>
            <w:tcW w:w="1516" w:type="dxa"/>
          </w:tcPr>
          <w:p w:rsidR="00D276FD" w:rsidRDefault="00D276FD">
            <w:pPr>
              <w:pStyle w:val="ConsPlusNormal"/>
            </w:pPr>
            <w:r>
              <w:t>C92.0</w:t>
            </w:r>
          </w:p>
        </w:tc>
        <w:tc>
          <w:tcPr>
            <w:tcW w:w="3458" w:type="dxa"/>
          </w:tcPr>
          <w:p w:rsidR="00D276FD" w:rsidRDefault="00D276FD">
            <w:pPr>
              <w:pStyle w:val="ConsPlusNormal"/>
            </w:pPr>
            <w:r>
              <w:t>Острые миелоидные лейкозы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Эпигенетическая и таргетная терапия острых лейкозов ингибиторами ключевых точек сигнальных каскадов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35</w:t>
            </w:r>
          </w:p>
        </w:tc>
        <w:tc>
          <w:tcPr>
            <w:tcW w:w="3118" w:type="dxa"/>
          </w:tcPr>
          <w:p w:rsidR="00D276FD" w:rsidRDefault="00D276FD">
            <w:pPr>
              <w:pStyle w:val="ConsPlusNormal"/>
            </w:pPr>
            <w:r>
              <w:t>Лечение острого лейкоза с использованием биотехнологических методов у детей</w:t>
            </w:r>
          </w:p>
        </w:tc>
        <w:tc>
          <w:tcPr>
            <w:tcW w:w="1516" w:type="dxa"/>
          </w:tcPr>
          <w:p w:rsidR="00D276FD" w:rsidRDefault="00D276FD">
            <w:pPr>
              <w:pStyle w:val="ConsPlusNormal"/>
            </w:pPr>
            <w:r>
              <w:t>C91.0</w:t>
            </w:r>
          </w:p>
        </w:tc>
        <w:tc>
          <w:tcPr>
            <w:tcW w:w="3458" w:type="dxa"/>
          </w:tcPr>
          <w:p w:rsidR="00D276FD" w:rsidRDefault="00D276FD">
            <w:pPr>
              <w:pStyle w:val="ConsPlusNormal"/>
            </w:pPr>
            <w:r>
              <w:t>Острый лимфобластный лейкоз у детей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острого лимфобластного лейкоза у детей с применением моноклональных антител</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36</w:t>
            </w:r>
          </w:p>
        </w:tc>
        <w:tc>
          <w:tcPr>
            <w:tcW w:w="3118" w:type="dxa"/>
            <w:vMerge w:val="restart"/>
          </w:tcPr>
          <w:p w:rsidR="00D276FD" w:rsidRDefault="00D276FD">
            <w:pPr>
              <w:pStyle w:val="ConsPlusNormal"/>
            </w:pPr>
            <w:r>
              <w:t>Тотальное облучение тела, тотальное лимфоидное облучение тела, тотальное облучение костного мозга у детей</w:t>
            </w:r>
          </w:p>
        </w:tc>
        <w:tc>
          <w:tcPr>
            <w:tcW w:w="1516" w:type="dxa"/>
            <w:vMerge w:val="restart"/>
          </w:tcPr>
          <w:p w:rsidR="00D276FD" w:rsidRDefault="00D276FD">
            <w:pPr>
              <w:pStyle w:val="ConsPlusNormal"/>
            </w:pPr>
            <w:r>
              <w:t>C91.0, C92.0</w:t>
            </w:r>
          </w:p>
        </w:tc>
        <w:tc>
          <w:tcPr>
            <w:tcW w:w="3458" w:type="dxa"/>
            <w:vMerge w:val="restart"/>
          </w:tcPr>
          <w:p w:rsidR="00D276FD" w:rsidRDefault="00D276FD">
            <w:pPr>
              <w:pStyle w:val="ConsPlusNormal"/>
            </w:pPr>
            <w:r>
              <w:t>Острый лимфобластный лейкоз у детей, острый миелобластный лейкоз у детей</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Тотальное облучение тела с использованием компонентов крови, антибактериальных, противогрибковых, противовирусных лекарственных препаратов</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37</w:t>
            </w:r>
          </w:p>
        </w:tc>
        <w:tc>
          <w:tcPr>
            <w:tcW w:w="3118" w:type="dxa"/>
          </w:tcPr>
          <w:p w:rsidR="00D276FD" w:rsidRDefault="00D276FD">
            <w:pPr>
              <w:pStyle w:val="ConsPlusNormal"/>
            </w:pPr>
            <w:r>
              <w:t>Сопроводительная терапия и лечение осложнений у детей после трансплантации гемопоэтических стволовых клеток в раннем посттрансплантационном периоде</w:t>
            </w:r>
          </w:p>
        </w:tc>
        <w:tc>
          <w:tcPr>
            <w:tcW w:w="1516" w:type="dxa"/>
          </w:tcPr>
          <w:p w:rsidR="00D276FD" w:rsidRPr="00962983" w:rsidRDefault="00D276FD">
            <w:pPr>
              <w:pStyle w:val="ConsPlusNormal"/>
              <w:rPr>
                <w:lang w:val="en-US"/>
              </w:rPr>
            </w:pPr>
            <w:r w:rsidRPr="00962983">
              <w:rPr>
                <w:lang w:val="en-US"/>
              </w:rPr>
              <w:t xml:space="preserve">C38.2, C40, C41, C47.0, C47.3, C47.4, C47.5, C47.6, C47.8, C47.9, C48.0, C49, C71, C74.0, C74.1, C74.9, C76.0, C76.1, C76.2, C76.7, C76.8, C81, C82, C83, C84, C85, C90, C91, C92, C93, C94.0, D46, D47.4, D56, </w:t>
            </w:r>
            <w:r w:rsidRPr="00962983">
              <w:rPr>
                <w:lang w:val="en-US"/>
              </w:rPr>
              <w:lastRenderedPageBreak/>
              <w:t>D57, D58, D61, D69, D70, D71, D76, D80.5, D81, D82.0, E70.3, E76, E77, Q45, Q78.2, L90.8</w:t>
            </w:r>
          </w:p>
        </w:tc>
        <w:tc>
          <w:tcPr>
            <w:tcW w:w="3458" w:type="dxa"/>
          </w:tcPr>
          <w:p w:rsidR="00D276FD" w:rsidRDefault="00D276FD">
            <w:pPr>
              <w:pStyle w:val="ConsPlusNormal"/>
            </w:pPr>
            <w:r>
              <w:lastRenderedPageBreak/>
              <w:t>Дети после восстановления гемопоэза в раннем посттрансплантационном периоде после проведения ТГСК</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осложнений трансплантации гемопоэтических стволовых клеток в раннем периоде с применением ведолизумаба и (или) экулизумаба и (или) этанерцепта с сопроводительной терапией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38</w:t>
            </w:r>
          </w:p>
        </w:tc>
        <w:tc>
          <w:tcPr>
            <w:tcW w:w="3118" w:type="dxa"/>
          </w:tcPr>
          <w:p w:rsidR="00D276FD" w:rsidRDefault="00D276FD">
            <w:pPr>
              <w:pStyle w:val="ConsPlusNormal"/>
            </w:pPr>
            <w:r>
              <w:t>Системная радионуклидная терапия радиофармацевтическими лекарственными препаратами, мечеными 177Lu</w:t>
            </w:r>
          </w:p>
        </w:tc>
        <w:tc>
          <w:tcPr>
            <w:tcW w:w="1516" w:type="dxa"/>
          </w:tcPr>
          <w:p w:rsidR="00D276FD" w:rsidRDefault="00D276FD">
            <w:pPr>
              <w:pStyle w:val="ConsPlusNormal"/>
            </w:pPr>
            <w:r>
              <w:t>C61</w:t>
            </w:r>
          </w:p>
        </w:tc>
        <w:tc>
          <w:tcPr>
            <w:tcW w:w="3458" w:type="dxa"/>
          </w:tcPr>
          <w:p w:rsidR="00D276FD" w:rsidRDefault="00D276FD">
            <w:pPr>
              <w:pStyle w:val="ConsPlusNormal"/>
            </w:pPr>
            <w:r>
              <w:t>Рак предстательной железы при подтвержденном накоплении диагностических ПСМА-лигандов в опухолевых очагах</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Радиолигандная терапия 177Lu-ПСМА при раке предстательной железы</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Оториноларингология</w:t>
            </w:r>
          </w:p>
        </w:tc>
      </w:tr>
      <w:tr w:rsidR="00D276FD">
        <w:tc>
          <w:tcPr>
            <w:tcW w:w="868" w:type="dxa"/>
            <w:vMerge w:val="restart"/>
          </w:tcPr>
          <w:p w:rsidR="00D276FD" w:rsidRDefault="00D276FD">
            <w:pPr>
              <w:pStyle w:val="ConsPlusNormal"/>
              <w:jc w:val="center"/>
            </w:pPr>
            <w:r>
              <w:t>39</w:t>
            </w:r>
          </w:p>
        </w:tc>
        <w:tc>
          <w:tcPr>
            <w:tcW w:w="3118" w:type="dxa"/>
            <w:vMerge w:val="restart"/>
          </w:tcPr>
          <w:p w:rsidR="00D276FD" w:rsidRDefault="00D276FD">
            <w:pPr>
              <w:pStyle w:val="ConsPlusNormal"/>
            </w:pPr>
            <w:r>
              <w:t>Реконструктивные операции на звукопроводящем аппарате среднего уха</w:t>
            </w:r>
          </w:p>
        </w:tc>
        <w:tc>
          <w:tcPr>
            <w:tcW w:w="1516" w:type="dxa"/>
            <w:vMerge w:val="restart"/>
          </w:tcPr>
          <w:p w:rsidR="00D276FD" w:rsidRDefault="00D276FD">
            <w:pPr>
              <w:pStyle w:val="ConsPlusNormal"/>
            </w:pPr>
            <w:r>
              <w:t>H66.1, H66.2, Q16, H80.0, H80.1, H80.9</w:t>
            </w:r>
          </w:p>
        </w:tc>
        <w:tc>
          <w:tcPr>
            <w:tcW w:w="3458" w:type="dxa"/>
            <w:vMerge w:val="restart"/>
          </w:tcPr>
          <w:p w:rsidR="00D276FD" w:rsidRDefault="00D276FD">
            <w:pPr>
              <w:pStyle w:val="ConsPlusNormal"/>
            </w:pPr>
            <w:r>
              <w:t>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191" w:type="dxa"/>
            <w:vMerge w:val="restart"/>
          </w:tcPr>
          <w:p w:rsidR="00D276FD" w:rsidRDefault="00D276FD">
            <w:pPr>
              <w:pStyle w:val="ConsPlusNormal"/>
              <w:jc w:val="center"/>
            </w:pPr>
            <w:r>
              <w:t>105764,4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Слухоулучшающие операции с </w:t>
            </w:r>
            <w:r>
              <w:lastRenderedPageBreak/>
              <w:t>применением имплантата среднего уха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лечение болезни Меньера и других нарушений вестибулярной функции</w:t>
            </w:r>
          </w:p>
        </w:tc>
        <w:tc>
          <w:tcPr>
            <w:tcW w:w="1516" w:type="dxa"/>
          </w:tcPr>
          <w:p w:rsidR="00D276FD" w:rsidRDefault="00D276FD">
            <w:pPr>
              <w:pStyle w:val="ConsPlusNormal"/>
            </w:pPr>
            <w:r>
              <w:t>H81.0</w:t>
            </w:r>
          </w:p>
        </w:tc>
        <w:tc>
          <w:tcPr>
            <w:tcW w:w="3458" w:type="dxa"/>
          </w:tcPr>
          <w:p w:rsidR="00D276FD" w:rsidRDefault="00D276FD">
            <w:pPr>
              <w:pStyle w:val="ConsPlusNormal"/>
            </w:pPr>
            <w:r>
              <w:t>Болезнь Меньера при неэффективности консервативной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516" w:type="dxa"/>
          </w:tcPr>
          <w:p w:rsidR="00D276FD" w:rsidRDefault="00D276FD">
            <w:pPr>
              <w:pStyle w:val="ConsPlusNormal"/>
            </w:pPr>
            <w:r>
              <w:t>D10.0, D10.6, D10.9, D14.0, D14.1 D33.3, J32.1, J32.3, J32.4</w:t>
            </w:r>
          </w:p>
        </w:tc>
        <w:tc>
          <w:tcPr>
            <w:tcW w:w="3458" w:type="dxa"/>
          </w:tcPr>
          <w:p w:rsidR="00D276FD" w:rsidRDefault="00D276FD">
            <w:pPr>
              <w:pStyle w:val="ConsPlusNormal"/>
            </w:pPr>
            <w:r>
              <w:t>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Реконструктивно-пластическое восстановление функции гортани и трахеи</w:t>
            </w:r>
          </w:p>
        </w:tc>
        <w:tc>
          <w:tcPr>
            <w:tcW w:w="1516" w:type="dxa"/>
            <w:vMerge w:val="restart"/>
          </w:tcPr>
          <w:p w:rsidR="00D276FD" w:rsidRDefault="00D276FD">
            <w:pPr>
              <w:pStyle w:val="ConsPlusNormal"/>
            </w:pPr>
            <w:r>
              <w:t>J38.6, D14.1, D14.2, J38.0</w:t>
            </w:r>
          </w:p>
        </w:tc>
        <w:tc>
          <w:tcPr>
            <w:tcW w:w="3458" w:type="dxa"/>
            <w:vMerge w:val="restart"/>
          </w:tcPr>
          <w:p w:rsidR="00D276FD" w:rsidRDefault="00D276FD">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w:t>
            </w:r>
            <w:r>
              <w:lastRenderedPageBreak/>
              <w:t>мониторингом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40</w:t>
            </w:r>
          </w:p>
        </w:tc>
        <w:tc>
          <w:tcPr>
            <w:tcW w:w="3118" w:type="dxa"/>
          </w:tcPr>
          <w:p w:rsidR="00D276FD" w:rsidRDefault="00D276FD">
            <w:pPr>
              <w:pStyle w:val="ConsPlusNormal"/>
            </w:pPr>
            <w:r>
              <w:t>Хирургическое лечение сенсоневральной тугоухости высокой степени и глухоты</w:t>
            </w:r>
          </w:p>
        </w:tc>
        <w:tc>
          <w:tcPr>
            <w:tcW w:w="1516" w:type="dxa"/>
          </w:tcPr>
          <w:p w:rsidR="00D276FD" w:rsidRDefault="00D276FD">
            <w:pPr>
              <w:pStyle w:val="ConsPlusNormal"/>
            </w:pPr>
            <w:r>
              <w:t>H90.3</w:t>
            </w:r>
          </w:p>
        </w:tc>
        <w:tc>
          <w:tcPr>
            <w:tcW w:w="3458" w:type="dxa"/>
          </w:tcPr>
          <w:p w:rsidR="00D276FD" w:rsidRDefault="00D276FD">
            <w:pPr>
              <w:pStyle w:val="ConsPlusNormal"/>
            </w:pPr>
            <w:r>
              <w:t>Нейросенсорная потеря слуха двусторонняя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Кохлеарная имплантация при двусторонней нейросенсорной потере слуха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Офтальмология</w:t>
            </w:r>
          </w:p>
        </w:tc>
      </w:tr>
      <w:tr w:rsidR="00D276FD">
        <w:tc>
          <w:tcPr>
            <w:tcW w:w="868" w:type="dxa"/>
            <w:vMerge w:val="restart"/>
          </w:tcPr>
          <w:p w:rsidR="00D276FD" w:rsidRDefault="00D276FD">
            <w:pPr>
              <w:pStyle w:val="ConsPlusNormal"/>
              <w:jc w:val="center"/>
            </w:pPr>
            <w:r>
              <w:t>41</w:t>
            </w:r>
          </w:p>
        </w:tc>
        <w:tc>
          <w:tcPr>
            <w:tcW w:w="3118" w:type="dxa"/>
          </w:tcPr>
          <w:p w:rsidR="00D276FD" w:rsidRDefault="00D276FD">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516" w:type="dxa"/>
          </w:tcPr>
          <w:p w:rsidR="00D276FD" w:rsidRDefault="00D276FD">
            <w:pPr>
              <w:pStyle w:val="ConsPlusNormal"/>
            </w:pPr>
            <w:r>
              <w:t>H26.0-H26.4, H40.1-H40.8, Q15.0</w:t>
            </w:r>
          </w:p>
        </w:tc>
        <w:tc>
          <w:tcPr>
            <w:tcW w:w="3458" w:type="dxa"/>
          </w:tcPr>
          <w:p w:rsidR="00D276FD" w:rsidRDefault="00D276FD">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антиглаукоматозного металлического шунта</w:t>
            </w:r>
          </w:p>
        </w:tc>
        <w:tc>
          <w:tcPr>
            <w:tcW w:w="1191" w:type="dxa"/>
            <w:vMerge w:val="restart"/>
          </w:tcPr>
          <w:p w:rsidR="00D276FD" w:rsidRDefault="00D276FD">
            <w:pPr>
              <w:pStyle w:val="ConsPlusNormal"/>
              <w:jc w:val="center"/>
            </w:pPr>
            <w:r>
              <w:t>79554,3</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516" w:type="dxa"/>
            <w:vMerge w:val="restart"/>
          </w:tcPr>
          <w:p w:rsidR="00D276FD" w:rsidRPr="00962983" w:rsidRDefault="00D276FD">
            <w:pPr>
              <w:pStyle w:val="ConsPlusNormal"/>
              <w:rPr>
                <w:lang w:val="en-US"/>
              </w:rPr>
            </w:pPr>
            <w:r w:rsidRPr="00962983">
              <w:rPr>
                <w:lang w:val="en-US"/>
              </w:rPr>
              <w:t>C43.1, C44.1, C69.0-C69.9, C72.3, D31.5, D31.6, Q10.7, Q11.0-Q11.2</w:t>
            </w:r>
          </w:p>
        </w:tc>
        <w:tc>
          <w:tcPr>
            <w:tcW w:w="3458" w:type="dxa"/>
            <w:vMerge w:val="restart"/>
          </w:tcPr>
          <w:p w:rsidR="00D276FD" w:rsidRDefault="00D276FD">
            <w:pPr>
              <w:pStyle w:val="ConsPlusNormal"/>
            </w:pPr>
            <w:r>
              <w:t>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2020" w:type="dxa"/>
            <w:vMerge w:val="restart"/>
          </w:tcPr>
          <w:p w:rsidR="00D276FD" w:rsidRDefault="00D276FD">
            <w:pPr>
              <w:pStyle w:val="ConsPlusNormal"/>
              <w:jc w:val="center"/>
            </w:pPr>
            <w:r>
              <w:t>Хирургическое и (или) лучевое лечение</w:t>
            </w:r>
          </w:p>
        </w:tc>
        <w:tc>
          <w:tcPr>
            <w:tcW w:w="3685" w:type="dxa"/>
          </w:tcPr>
          <w:p w:rsidR="00D276FD" w:rsidRDefault="00D276FD">
            <w:pPr>
              <w:pStyle w:val="ConsPlusNormal"/>
            </w:pPr>
            <w:r>
              <w:t>Отсроченная имплантация иридо-хрусталиковой диафрагмы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различными доступами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с пластикой культи и радиокоагуляцией тканей орбиты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Экзентерация орбиты с одномоментной пластикой свободным кожным лоскутом или пластикой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Иридоциклосклерэктомия,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Иридоциклохориосклерэктомия,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переднего и заднего отделов глаза и его придаточного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с энуклеацией и пластикой культи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Эксцизия новообразования конъюнктивы и роговицы с послойной кератоконъюнктивальной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Брахитерапия при новообразованиях </w:t>
            </w:r>
            <w:r>
              <w:lastRenderedPageBreak/>
              <w:t>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Рентгенотерапия при злокачественных новообразованиях век</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42</w:t>
            </w:r>
          </w:p>
        </w:tc>
        <w:tc>
          <w:tcPr>
            <w:tcW w:w="3118" w:type="dxa"/>
          </w:tcPr>
          <w:p w:rsidR="00D276FD" w:rsidRDefault="00D276FD">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516" w:type="dxa"/>
          </w:tcPr>
          <w:p w:rsidR="00D276FD" w:rsidRPr="00962983" w:rsidRDefault="00D276FD">
            <w:pPr>
              <w:pStyle w:val="ConsPlusNormal"/>
              <w:rPr>
                <w:lang w:val="en-US"/>
              </w:rPr>
            </w:pPr>
            <w:r w:rsidRPr="00962983">
              <w:rPr>
                <w:lang w:val="en-US"/>
              </w:rPr>
              <w:t>C43.1, C44.1, C69.0-C69.9, C72.3, D31.5, D31.6, Q10.7, Q11.0-Q11.2</w:t>
            </w:r>
          </w:p>
        </w:tc>
        <w:tc>
          <w:tcPr>
            <w:tcW w:w="3458" w:type="dxa"/>
          </w:tcPr>
          <w:p w:rsidR="00D276FD" w:rsidRDefault="00D276FD">
            <w:pPr>
              <w:pStyle w:val="ConsPlusNormal"/>
            </w:pPr>
            <w:r>
              <w:t>Злокачественные новообразования глаза, его придаточного аппарата, орбиты у взрослых и детей (стадии T1-T3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2020" w:type="dxa"/>
          </w:tcPr>
          <w:p w:rsidR="00D276FD" w:rsidRDefault="00D276FD">
            <w:pPr>
              <w:pStyle w:val="ConsPlusNormal"/>
              <w:jc w:val="center"/>
            </w:pPr>
            <w:r>
              <w:t>Хирургическое и (или) лучевое лечение</w:t>
            </w:r>
          </w:p>
        </w:tc>
        <w:tc>
          <w:tcPr>
            <w:tcW w:w="3685" w:type="dxa"/>
          </w:tcPr>
          <w:p w:rsidR="00D276FD" w:rsidRDefault="00D276FD">
            <w:pPr>
              <w:pStyle w:val="ConsPlusNormal"/>
            </w:pPr>
            <w:r>
              <w:t>Брахитерапия, в том числе с одномоментной склеропластикой, при новообразованиях глаза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43</w:t>
            </w:r>
          </w:p>
        </w:tc>
        <w:tc>
          <w:tcPr>
            <w:tcW w:w="3118" w:type="dxa"/>
            <w:vMerge w:val="restart"/>
          </w:tcPr>
          <w:p w:rsidR="00D276FD" w:rsidRDefault="00D276FD">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516" w:type="dxa"/>
            <w:vMerge w:val="restart"/>
          </w:tcPr>
          <w:p w:rsidR="00D276FD" w:rsidRPr="00962983" w:rsidRDefault="00D276FD">
            <w:pPr>
              <w:pStyle w:val="ConsPlusNormal"/>
              <w:rPr>
                <w:lang w:val="en-US"/>
              </w:rPr>
            </w:pPr>
            <w:r w:rsidRPr="00962983">
              <w:rPr>
                <w:lang w:val="en-US"/>
              </w:rPr>
              <w:t xml:space="preserve">H02.0-H02.5, H04.0-H04.6, H05.0-H05.5, H11.2, H21.5, H27.0, H27.1, H26.0-H26.9, H31.3, H40.3, S00.1, S00.2, S02.3, S04.0-S04.5, S05.0-S05.9, T26.0-T26.9, H44.0-H44.8, T85.2, T85.3, T90.4, </w:t>
            </w:r>
            <w:r w:rsidRPr="00962983">
              <w:rPr>
                <w:lang w:val="en-US"/>
              </w:rPr>
              <w:lastRenderedPageBreak/>
              <w:t>T95.0, T95.8</w:t>
            </w:r>
          </w:p>
        </w:tc>
        <w:tc>
          <w:tcPr>
            <w:tcW w:w="3458" w:type="dxa"/>
            <w:vMerge w:val="restart"/>
          </w:tcPr>
          <w:p w:rsidR="00D276FD" w:rsidRDefault="00D276FD">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w:t>
            </w:r>
            <w:r>
              <w:lastRenderedPageBreak/>
              <w:t>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Аллолимбальная трансплантация</w:t>
            </w:r>
          </w:p>
        </w:tc>
        <w:tc>
          <w:tcPr>
            <w:tcW w:w="1191" w:type="dxa"/>
            <w:vMerge w:val="restart"/>
          </w:tcPr>
          <w:p w:rsidR="00D276FD" w:rsidRDefault="00D276FD">
            <w:pPr>
              <w:pStyle w:val="ConsPlusNormal"/>
              <w:jc w:val="center"/>
            </w:pPr>
            <w:r>
              <w:t>97924,4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Витрэктомия с удалением люксированного хрусталика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Витреоленсэктомия с имплантацией интраокулярной линзы, в том числе с лазерным витриолизисом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Дисклеральное удаление инородного тела с локальной склеропластикой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искусственной радужки (иридохрусталиковой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Иридопластика, в том числе с лазерной реконструкцией,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полости, века, свода(ов) с пересадкой свободных лоскутов, в том числе с пересадкой ресниц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культи с орбитальным имплантатом и реконструкцией, в том числе с кровавой тарзорафией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Трансвитеральное удаление внутриглазного инородного тела с эндолазерной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веках, в том числе с кровавой тарзорафией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слезоотводящих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(эвисцерация) глаза с пластикой культи орбитальным имплантатом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посттравматического птоза верхнего века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Вторичная имплантация интраокулярной линзы с </w:t>
            </w:r>
            <w:r>
              <w:lastRenderedPageBreak/>
              <w:t>реконструкцией передней камеры, в том числе с дисцизией лазером вторичной катаракты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подвывихнутого хрусталика с имплантацией различных моделей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 с имплантацией иридохрусталиковой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орбиты, в том числе с удалением инородного 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Шейверная (лазерная) реконструктивная операция при патологии слезоотводящих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Реконструктивная блефаропластика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Рассечение симблефарона с пластикой конъюнктивальной </w:t>
            </w:r>
            <w:r>
              <w:lastRenderedPageBreak/>
              <w:t>полости (с пересадкой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Укрепление бельма, удаление ретропротезной пленки при кератопротезировании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репозицией интраокулярной линзы и (или)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Комплексное лечение болезней роговицы, включая оптико-реконструктивную и лазерную хирургию, </w:t>
            </w:r>
            <w:r>
              <w:lastRenderedPageBreak/>
              <w:t>интенсивное консервативное лечение язвы роговицы</w:t>
            </w:r>
          </w:p>
        </w:tc>
        <w:tc>
          <w:tcPr>
            <w:tcW w:w="1516" w:type="dxa"/>
            <w:vMerge w:val="restart"/>
          </w:tcPr>
          <w:p w:rsidR="00D276FD" w:rsidRDefault="00D276FD">
            <w:pPr>
              <w:pStyle w:val="ConsPlusNormal"/>
            </w:pPr>
            <w:r>
              <w:lastRenderedPageBreak/>
              <w:t>H16.0, H17.0-H17.9, H18.0-H18.9</w:t>
            </w:r>
          </w:p>
        </w:tc>
        <w:tc>
          <w:tcPr>
            <w:tcW w:w="3458" w:type="dxa"/>
            <w:vMerge w:val="restart"/>
          </w:tcPr>
          <w:p w:rsidR="00D276FD" w:rsidRDefault="00D276FD">
            <w:pPr>
              <w:pStyle w:val="ConsPlusNormal"/>
            </w:pPr>
            <w:r>
              <w:t xml:space="preserve">Язва роговицы острая, стромальная или перфорирующая у взрослых и детей, осложненная гипопионом, эндофтальмитом, </w:t>
            </w:r>
            <w:r>
              <w:lastRenderedPageBreak/>
              <w:t>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 xml:space="preserve">Автоматизированная послойная кератопластика с использованием фемтосекундного лазера или кератома, в том числе с </w:t>
            </w:r>
            <w:r>
              <w:lastRenderedPageBreak/>
              <w:t>реимплантацией эластичной интраокулярной линзы, при различных болезнях роговицы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Неавтоматизированная послойная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интрастромальных сегментов с помощью фемтосекундного лазера при болезнях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коррекция посттравматического астигматизма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фототерапевтическая кератэктомия при язвах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фототерапевтическая кератэктомия рубцов и помутнений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реконструктивная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десцеметовой мембраны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Послойная глубокая передняя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Кератопластика послойная ротационная или обменная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Кератопластика послойная инвертная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516" w:type="dxa"/>
            <w:vMerge w:val="restart"/>
          </w:tcPr>
          <w:p w:rsidR="00D276FD" w:rsidRDefault="00D276FD">
            <w:pPr>
              <w:pStyle w:val="ConsPlusNormal"/>
            </w:pPr>
            <w:r>
              <w:t>H35.2</w:t>
            </w:r>
          </w:p>
        </w:tc>
        <w:tc>
          <w:tcPr>
            <w:tcW w:w="3458" w:type="dxa"/>
            <w:vMerge w:val="restart"/>
          </w:tcPr>
          <w:p w:rsidR="00D276FD" w:rsidRDefault="00D276FD">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передней камеры с ленсэктомией, в том числе с витрэктомией, швартотомией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Микроинвазивная витрэктомия с ленсэктомией и имплантацией </w:t>
            </w:r>
            <w:r>
              <w:lastRenderedPageBreak/>
              <w:t>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44</w:t>
            </w:r>
          </w:p>
        </w:tc>
        <w:tc>
          <w:tcPr>
            <w:tcW w:w="3118" w:type="dxa"/>
            <w:vMerge w:val="restart"/>
          </w:tcPr>
          <w:p w:rsidR="00D276FD" w:rsidRDefault="00D276FD">
            <w:pPr>
              <w:pStyle w:val="ConsPlusNormal"/>
            </w:pPr>
            <w:r>
              <w:t>Транспупиллярная, микроинвазивная энергетическая оптико-реконструктивная, эндовитреальная 23-27 гейджевая хирургия при витреоретинальной патологии различного генеза</w:t>
            </w:r>
          </w:p>
        </w:tc>
        <w:tc>
          <w:tcPr>
            <w:tcW w:w="1516" w:type="dxa"/>
            <w:vMerge w:val="restart"/>
          </w:tcPr>
          <w:p w:rsidR="00D276FD" w:rsidRDefault="00D276FD">
            <w:pPr>
              <w:pStyle w:val="ConsPlusNormal"/>
            </w:pPr>
            <w:r>
              <w:t>E10, E11, H25.0-H25.9, H26.0-H26.4, H27.0, H28, H30.0-H30.9, H31.3, H32.8, H33.0-H33.5, H34.8, H35.2-H35.4, H36.0, H36.8, H43.1, H43.3, H44.0, H44.1</w:t>
            </w:r>
          </w:p>
        </w:tc>
        <w:tc>
          <w:tcPr>
            <w:tcW w:w="3458" w:type="dxa"/>
            <w:vMerge w:val="restart"/>
          </w:tcPr>
          <w:p w:rsidR="00D276FD" w:rsidRDefault="00D276FD">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w:t>
            </w:r>
            <w:r>
              <w:lastRenderedPageBreak/>
              <w:t>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val="restart"/>
          </w:tcPr>
          <w:p w:rsidR="00D276FD" w:rsidRDefault="00D276FD">
            <w:pPr>
              <w:pStyle w:val="ConsPlusNormal"/>
              <w:jc w:val="center"/>
            </w:pPr>
            <w:r>
              <w:t>138958,4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Микроинвазивная витрэктомия в сочетании с: мембранопилингом, и </w:t>
            </w:r>
            <w:r>
              <w:lastRenderedPageBreak/>
              <w:t>(или)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ревизия 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ревизия витреальной полости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Реконструктивное, восстановительное, </w:t>
            </w:r>
            <w:r>
              <w:lastRenderedPageBreak/>
              <w:t>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516" w:type="dxa"/>
            <w:vMerge w:val="restart"/>
          </w:tcPr>
          <w:p w:rsidR="00D276FD" w:rsidRDefault="00D276FD">
            <w:pPr>
              <w:pStyle w:val="ConsPlusNormal"/>
            </w:pPr>
            <w:r>
              <w:lastRenderedPageBreak/>
              <w:t xml:space="preserve">H26.0, H26.1, H26.2, H26.4, </w:t>
            </w:r>
            <w:r>
              <w:lastRenderedPageBreak/>
              <w:t>H27.0, H33.0, H33.2-H33.5, H35.1, H40.3, H40.4, H40.5, H43.1, H43.3, H49.9, Q10.0, Q10.1, Q10.4-Q10.7, Q11.1, Q12.0, Q12.1, Q12.3, Q12.4, Q12.8, Q13.0, Q13.3, Q13.4, Q13.8, Q14.0, Q14.1, Q14.3, Q15.0, H02.0-H02.5, H04.5, H05.3, H11.2</w:t>
            </w:r>
          </w:p>
        </w:tc>
        <w:tc>
          <w:tcPr>
            <w:tcW w:w="3458" w:type="dxa"/>
            <w:vMerge w:val="restart"/>
          </w:tcPr>
          <w:p w:rsidR="00D276FD" w:rsidRDefault="00D276FD">
            <w:pPr>
              <w:pStyle w:val="ConsPlusNormal"/>
            </w:pPr>
            <w:r>
              <w:lastRenderedPageBreak/>
              <w:t xml:space="preserve">Врожденные аномалии хрусталика, переднего сегмента </w:t>
            </w:r>
            <w:r>
              <w:lastRenderedPageBreak/>
              <w:t>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Эписклеральное круговое и (или) локальное пломбирование в </w:t>
            </w:r>
            <w:r>
              <w:lastRenderedPageBreak/>
              <w:t>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 в том числе с реконструкцией передней камеры, имплантацией 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лимбокератопластика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Послойная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передней камеры с ленсэктомией, в том числе с витрэктомией, швартотомией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p w:rsidR="00D276FD" w:rsidRDefault="00D276FD">
            <w:pPr>
              <w:pStyle w:val="ConsPlusNormal"/>
            </w:pPr>
            <w:r>
              <w:t>Удаление подвывихнутого хрусталика с витрэктомией и имплантацией различных моделей 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Факоаспирация врожденной катаракты с имплантацией </w:t>
            </w:r>
            <w:r>
              <w:lastRenderedPageBreak/>
              <w:t>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Диодлазерная циклофотокоагуляция, в том числе с коагуляцией сосудов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экстраокулярных мышцах или веках или слезных путях при пороках развития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культи орбитальным имплантатом с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с реконструкцией задней камеры, в том числе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капсулэктомия, в том числе с витрэктомией на афакичном (артифакичном) глазу</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Репозиция интраокулярной линзы с </w:t>
            </w:r>
            <w:r>
              <w:lastRenderedPageBreak/>
              <w:t>витрэктомией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конъюнктивальных сводов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45</w:t>
            </w:r>
          </w:p>
        </w:tc>
        <w:tc>
          <w:tcPr>
            <w:tcW w:w="3118" w:type="dxa"/>
            <w:vMerge w:val="restart"/>
          </w:tcPr>
          <w:p w:rsidR="00D276FD" w:rsidRDefault="00D276FD">
            <w:pPr>
              <w:pStyle w:val="ConsPlusNormal"/>
            </w:pPr>
            <w:r>
              <w:t xml:space="preserve">Комплексное лечение экзофтальма при нарушении функции щитовидной железы (эндокринной офтальмопатии), угрожающего потерей зрения и слепотой, включая </w:t>
            </w:r>
            <w:r>
              <w:lastRenderedPageBreak/>
              <w:t>хирургическое и интенсивное консервативное лечение</w:t>
            </w:r>
          </w:p>
        </w:tc>
        <w:tc>
          <w:tcPr>
            <w:tcW w:w="1516" w:type="dxa"/>
            <w:vMerge w:val="restart"/>
          </w:tcPr>
          <w:p w:rsidR="00D276FD" w:rsidRDefault="00D276FD">
            <w:pPr>
              <w:pStyle w:val="ConsPlusNormal"/>
            </w:pPr>
            <w:r>
              <w:lastRenderedPageBreak/>
              <w:t>H06.2, H16.8, H19.3, H48, H50.4, H54</w:t>
            </w:r>
          </w:p>
        </w:tc>
        <w:tc>
          <w:tcPr>
            <w:tcW w:w="3458" w:type="dxa"/>
            <w:vMerge w:val="restart"/>
          </w:tcPr>
          <w:p w:rsidR="00D276FD" w:rsidRDefault="00D276FD">
            <w:pPr>
              <w:pStyle w:val="ConsPlusNormal"/>
            </w:pPr>
            <w:r>
              <w:t xml:space="preserve">Экзофтальм при нарушении функции щитовидной железы (эндокринная офтальмопатия активная, и неактивная стадии), осложненная поражением зрительного нерва и зрительных </w:t>
            </w:r>
            <w:r>
              <w:lastRenderedPageBreak/>
              <w:t>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Интенсивное комплексное консервативное лечение эндокринной офтальмопатии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Внутренняя декомпрессия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Внутренняя декомпрессия орбиты в </w:t>
            </w:r>
            <w:r>
              <w:lastRenderedPageBreak/>
              <w:t>сочетании с реконструктивно-пластическими операциями на глазодвигательных мышцах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Костная декомпрессия латеральной стенки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Внутренняя декомпрессия орбиты в сочетании с костной декомпрессией латеральной стенки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глазодвигательных мышцах</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46</w:t>
            </w:r>
          </w:p>
        </w:tc>
        <w:tc>
          <w:tcPr>
            <w:tcW w:w="3118" w:type="dxa"/>
          </w:tcPr>
          <w:p w:rsidR="00D276FD" w:rsidRDefault="00D276FD">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 у детей</w:t>
            </w:r>
          </w:p>
        </w:tc>
        <w:tc>
          <w:tcPr>
            <w:tcW w:w="1516" w:type="dxa"/>
          </w:tcPr>
          <w:p w:rsidR="00D276FD" w:rsidRDefault="00D276FD">
            <w:pPr>
              <w:pStyle w:val="ConsPlusNormal"/>
            </w:pPr>
            <w:r>
              <w:t>H40.3, H40.4, H40.5, H40.6, H40.8, Q15.0</w:t>
            </w:r>
          </w:p>
        </w:tc>
        <w:tc>
          <w:tcPr>
            <w:tcW w:w="3458" w:type="dxa"/>
          </w:tcPr>
          <w:p w:rsidR="00D276FD" w:rsidRDefault="00D276FD">
            <w:pPr>
              <w:pStyle w:val="ConsPlusNormal"/>
            </w:pPr>
            <w:r>
              <w:t>Врожденная глаукома, глаукома вторичная вследствие воспалительных и других заболеваний глаза, в том числе с осложнениями, у детей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антиглаукоматозного металлического шунта или нерассасывающегося клапана дренажа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Педиатрия</w:t>
            </w:r>
          </w:p>
        </w:tc>
      </w:tr>
      <w:tr w:rsidR="00D276FD">
        <w:tc>
          <w:tcPr>
            <w:tcW w:w="868" w:type="dxa"/>
            <w:vMerge w:val="restart"/>
          </w:tcPr>
          <w:p w:rsidR="00D276FD" w:rsidRDefault="00D276FD">
            <w:pPr>
              <w:pStyle w:val="ConsPlusNormal"/>
              <w:jc w:val="center"/>
            </w:pPr>
            <w:r>
              <w:t>47</w:t>
            </w:r>
          </w:p>
        </w:tc>
        <w:tc>
          <w:tcPr>
            <w:tcW w:w="3118" w:type="dxa"/>
          </w:tcPr>
          <w:p w:rsidR="00D276FD" w:rsidRDefault="00D276FD">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516" w:type="dxa"/>
          </w:tcPr>
          <w:p w:rsidR="00D276FD" w:rsidRDefault="00D276FD">
            <w:pPr>
              <w:pStyle w:val="ConsPlusNormal"/>
            </w:pPr>
            <w:r>
              <w:t>Q32.0, Q32.2, Q32.3, Q32.4, Q33, P27.1</w:t>
            </w:r>
          </w:p>
        </w:tc>
        <w:tc>
          <w:tcPr>
            <w:tcW w:w="3458" w:type="dxa"/>
          </w:tcPr>
          <w:p w:rsidR="00D276FD" w:rsidRDefault="00D276FD">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w:t>
            </w:r>
            <w:r>
              <w:lastRenderedPageBreak/>
              <w:t>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191" w:type="dxa"/>
            <w:vMerge w:val="restart"/>
          </w:tcPr>
          <w:p w:rsidR="00D276FD" w:rsidRDefault="00D276FD">
            <w:pPr>
              <w:pStyle w:val="ConsPlusNormal"/>
              <w:jc w:val="center"/>
            </w:pPr>
            <w:r>
              <w:t>84714,7</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Комбинированное лечение тяжелых форм преждевременного полового развития (II-V степени по Prader), включая оперативное лечение, блокаду гормональных рецепторов, супрессивную терапию в пульсовом режиме</w:t>
            </w:r>
          </w:p>
        </w:tc>
        <w:tc>
          <w:tcPr>
            <w:tcW w:w="1516" w:type="dxa"/>
            <w:vMerge w:val="restart"/>
          </w:tcPr>
          <w:p w:rsidR="00D276FD" w:rsidRDefault="00D276FD">
            <w:pPr>
              <w:pStyle w:val="ConsPlusNormal"/>
            </w:pPr>
            <w:r>
              <w:t>E30, E22.8, Q78.1</w:t>
            </w:r>
          </w:p>
        </w:tc>
        <w:tc>
          <w:tcPr>
            <w:tcW w:w="3458" w:type="dxa"/>
            <w:vMerge w:val="restart"/>
          </w:tcPr>
          <w:p w:rsidR="00D276FD" w:rsidRDefault="00D276FD">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w:t>
            </w:r>
            <w:r>
              <w:lastRenderedPageBreak/>
              <w:t>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опухолей надпочечников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атопического дерматита, бронхиальной астмы, крапивницы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J45.0, J45.1, J45.8, L20.8, L50.1, T78.3</w:t>
            </w:r>
          </w:p>
        </w:tc>
        <w:tc>
          <w:tcPr>
            <w:tcW w:w="3458" w:type="dxa"/>
          </w:tcPr>
          <w:p w:rsidR="00D276FD" w:rsidRDefault="00D276FD">
            <w:pPr>
              <w:pStyle w:val="ConsPlusNormal"/>
            </w:pPr>
            <w:r>
              <w:t xml:space="preserve">Бронхиальная астма,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w:t>
            </w:r>
            <w:r>
              <w:lastRenderedPageBreak/>
              <w:t>риносинуситом, риноконъюнктивитом, конъюнктивитом) или хроническая крапивница тяжелого течения</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48</w:t>
            </w:r>
          </w:p>
        </w:tc>
        <w:tc>
          <w:tcPr>
            <w:tcW w:w="3118" w:type="dxa"/>
            <w:vMerge w:val="restart"/>
          </w:tcPr>
          <w:p w:rsidR="00D276FD" w:rsidRDefault="00D276FD">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516" w:type="dxa"/>
          </w:tcPr>
          <w:p w:rsidR="00D276FD" w:rsidRDefault="00D276FD">
            <w:pPr>
              <w:pStyle w:val="ConsPlusNormal"/>
            </w:pPr>
            <w:r>
              <w:t>K50</w:t>
            </w:r>
          </w:p>
        </w:tc>
        <w:tc>
          <w:tcPr>
            <w:tcW w:w="3458" w:type="dxa"/>
          </w:tcPr>
          <w:p w:rsidR="00D276FD" w:rsidRDefault="00D276FD">
            <w:pPr>
              <w:pStyle w:val="ConsPlusNormal"/>
            </w:pPr>
            <w:r>
              <w:t>Болезнь Крона, непрерывно-рецидивирующее течение и (или) с формированием осложнений (стенозы, свищи)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191" w:type="dxa"/>
            <w:vMerge w:val="restart"/>
          </w:tcPr>
          <w:p w:rsidR="00D276FD" w:rsidRDefault="00D276FD">
            <w:pPr>
              <w:pStyle w:val="ConsPlusNormal"/>
              <w:jc w:val="center"/>
            </w:pPr>
            <w:r>
              <w:t>134008,7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E74.0</w:t>
            </w:r>
          </w:p>
        </w:tc>
        <w:tc>
          <w:tcPr>
            <w:tcW w:w="3458" w:type="dxa"/>
          </w:tcPr>
          <w:p w:rsidR="00D276FD" w:rsidRDefault="00D276FD">
            <w:pPr>
              <w:pStyle w:val="ConsPlusNormal"/>
            </w:pPr>
            <w:r>
              <w:t>Гликогеновая болезнь (I и III типы) с формированием фиброза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w:t>
            </w:r>
            <w:r>
              <w:lastRenderedPageBreak/>
              <w:t>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K51</w:t>
            </w:r>
          </w:p>
        </w:tc>
        <w:tc>
          <w:tcPr>
            <w:tcW w:w="3458" w:type="dxa"/>
          </w:tcPr>
          <w:p w:rsidR="00D276FD" w:rsidRDefault="00D276FD">
            <w:pPr>
              <w:pStyle w:val="ConsPlusNormal"/>
            </w:pPr>
            <w:r>
              <w:t>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 xml:space="preserve">B18.0, B18.1, B18.2, B18.8, </w:t>
            </w:r>
            <w:r>
              <w:lastRenderedPageBreak/>
              <w:t>B18.9, K73.2, K73.9</w:t>
            </w:r>
          </w:p>
        </w:tc>
        <w:tc>
          <w:tcPr>
            <w:tcW w:w="3458" w:type="dxa"/>
          </w:tcPr>
          <w:p w:rsidR="00D276FD" w:rsidRDefault="00D276FD">
            <w:pPr>
              <w:pStyle w:val="ConsPlusNormal"/>
            </w:pPr>
            <w:r>
              <w:lastRenderedPageBreak/>
              <w:t xml:space="preserve">Хронический вирусный гепатит с умеренной и высокой степенью </w:t>
            </w:r>
            <w:r>
              <w:lastRenderedPageBreak/>
              <w:t>активности и (или) формированием фиброза печени и резистентностью к проводимой лекарственной терапии. Аутоиммунный гепатит</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Поликомпонентное лечение с применением комбинированных </w:t>
            </w:r>
            <w:r>
              <w:lastRenderedPageBreak/>
              <w:t>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K74.6</w:t>
            </w:r>
          </w:p>
        </w:tc>
        <w:tc>
          <w:tcPr>
            <w:tcW w:w="3458" w:type="dxa"/>
          </w:tcPr>
          <w:p w:rsidR="00D276FD" w:rsidRDefault="00D276FD">
            <w:pPr>
              <w:pStyle w:val="ConsPlusNormal"/>
            </w:pPr>
            <w:r>
              <w:t>Цирроз печени, активное течение с развитием коллатерального кровообращения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w:t>
            </w:r>
            <w:r>
              <w:lastRenderedPageBreak/>
              <w:t>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516" w:type="dxa"/>
          </w:tcPr>
          <w:p w:rsidR="00D276FD" w:rsidRDefault="00D276FD">
            <w:pPr>
              <w:pStyle w:val="ConsPlusNormal"/>
            </w:pPr>
            <w:r>
              <w:t>E84</w:t>
            </w:r>
          </w:p>
        </w:tc>
        <w:tc>
          <w:tcPr>
            <w:tcW w:w="3458" w:type="dxa"/>
          </w:tcPr>
          <w:p w:rsidR="00D276FD" w:rsidRDefault="00D276FD">
            <w:pPr>
              <w:pStyle w:val="ConsPlusNormal"/>
            </w:pPr>
            <w: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w:t>
            </w:r>
            <w:r>
              <w:lastRenderedPageBreak/>
              <w:t>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516" w:type="dxa"/>
          </w:tcPr>
          <w:p w:rsidR="00D276FD" w:rsidRDefault="00D276FD">
            <w:pPr>
              <w:pStyle w:val="ConsPlusNormal"/>
            </w:pPr>
            <w:r>
              <w:t>D80, D81.0, D81.1, D81.2, D82, D83, D84</w:t>
            </w:r>
          </w:p>
        </w:tc>
        <w:tc>
          <w:tcPr>
            <w:tcW w:w="3458" w:type="dxa"/>
          </w:tcPr>
          <w:p w:rsidR="00D276FD" w:rsidRDefault="00D276FD">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w:t>
            </w:r>
            <w:r>
              <w:lastRenderedPageBreak/>
              <w:t>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516" w:type="dxa"/>
            <w:vMerge w:val="restart"/>
          </w:tcPr>
          <w:p w:rsidR="00D276FD" w:rsidRDefault="00D276FD">
            <w:pPr>
              <w:pStyle w:val="ConsPlusNormal"/>
            </w:pPr>
            <w:r>
              <w:t>N04, N07, N25</w:t>
            </w:r>
          </w:p>
        </w:tc>
        <w:tc>
          <w:tcPr>
            <w:tcW w:w="3458" w:type="dxa"/>
            <w:vMerge w:val="restart"/>
          </w:tcPr>
          <w:p w:rsidR="00D276FD" w:rsidRDefault="00D276FD">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Поликомпонентное иммуносупрессивное лечение с включением селективных иммуносупрессивных, генно-инженерных рекомбинантных и биологических лекарственных препаратов при первичных и вторичных нефритах, ассоциированных с коллагенозами и васкулитами, под контролем лабораторных и инструментальных </w:t>
            </w:r>
            <w:r>
              <w:lastRenderedPageBreak/>
              <w:t>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49</w:t>
            </w:r>
          </w:p>
        </w:tc>
        <w:tc>
          <w:tcPr>
            <w:tcW w:w="3118" w:type="dxa"/>
            <w:vMerge w:val="restart"/>
          </w:tcPr>
          <w:p w:rsidR="00D276FD" w:rsidRDefault="00D276FD">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516" w:type="dxa"/>
            <w:vMerge w:val="restart"/>
          </w:tcPr>
          <w:p w:rsidR="00D276FD" w:rsidRPr="00962983" w:rsidRDefault="00D276FD">
            <w:pPr>
              <w:pStyle w:val="ConsPlusNormal"/>
              <w:rPr>
                <w:lang w:val="en-US"/>
              </w:rPr>
            </w:pPr>
            <w:r w:rsidRPr="00962983">
              <w:rPr>
                <w:lang w:val="en-US"/>
              </w:rPr>
              <w:t>G12.0, G31.8, G35, G36, G60, G70, G71, G80, G80.1, G80.2, G80.8, G81.1, G82.4</w:t>
            </w:r>
          </w:p>
        </w:tc>
        <w:tc>
          <w:tcPr>
            <w:tcW w:w="3458" w:type="dxa"/>
            <w:vMerge w:val="restart"/>
          </w:tcPr>
          <w:p w:rsidR="00D276FD" w:rsidRDefault="00D276FD">
            <w:pPr>
              <w:pStyle w:val="ConsPlusNormal"/>
            </w:pPr>
            <w:r>
              <w:t>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3-5 уровням по шкале gmfcs</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w:t>
            </w:r>
            <w:r>
              <w:lastRenderedPageBreak/>
              <w:t>нейрофункциональных методов обследования, определения уровня сывороточных и тканевых маркеров активности патологического процесса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50</w:t>
            </w:r>
          </w:p>
        </w:tc>
        <w:tc>
          <w:tcPr>
            <w:tcW w:w="3118" w:type="dxa"/>
            <w:vMerge w:val="restart"/>
          </w:tcPr>
          <w:p w:rsidR="00D276FD" w:rsidRDefault="00D276FD">
            <w:pPr>
              <w:pStyle w:val="ConsPlusNormal"/>
            </w:pPr>
            <w:r>
              <w:t>Лечение сахарного диабета у детей с использованием систем непрерывного введения инсулина с гибридной обратной связью</w:t>
            </w:r>
          </w:p>
        </w:tc>
        <w:tc>
          <w:tcPr>
            <w:tcW w:w="1516" w:type="dxa"/>
            <w:vMerge w:val="restart"/>
          </w:tcPr>
          <w:p w:rsidR="00D276FD" w:rsidRDefault="00D276FD">
            <w:pPr>
              <w:pStyle w:val="ConsPlusNormal"/>
            </w:pPr>
            <w:r>
              <w:t>E10.2, E10.3. E10.4, E10.5, E10.6, E10.7, E10.8, E10.9</w:t>
            </w:r>
          </w:p>
        </w:tc>
        <w:tc>
          <w:tcPr>
            <w:tcW w:w="3458" w:type="dxa"/>
            <w:vMerge w:val="restart"/>
          </w:tcPr>
          <w:p w:rsidR="00D276FD" w:rsidRDefault="00D276FD">
            <w:pPr>
              <w:pStyle w:val="ConsPlusNormal"/>
            </w:pPr>
            <w:r>
              <w:t>Сахарный диабет 1-го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2020" w:type="dxa"/>
            <w:vMerge w:val="restart"/>
          </w:tcPr>
          <w:p w:rsidR="00D276FD" w:rsidRDefault="00D276FD">
            <w:pPr>
              <w:pStyle w:val="ConsPlusNormal"/>
            </w:pPr>
          </w:p>
        </w:tc>
        <w:tc>
          <w:tcPr>
            <w:tcW w:w="3685" w:type="dxa"/>
          </w:tcPr>
          <w:p w:rsidR="00D276FD" w:rsidRDefault="00D276FD">
            <w:pPr>
              <w:pStyle w:val="ConsPlusNormal"/>
            </w:pPr>
            <w:r>
              <w:t xml:space="preserve">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w:t>
            </w:r>
            <w:r>
              <w:lastRenderedPageBreak/>
              <w:t>сахарным диабетом</w:t>
            </w:r>
          </w:p>
        </w:tc>
        <w:tc>
          <w:tcPr>
            <w:tcW w:w="1191" w:type="dxa"/>
            <w:vMerge w:val="restart"/>
          </w:tcPr>
          <w:p w:rsidR="00D276FD" w:rsidRDefault="00D276FD">
            <w:pPr>
              <w:pStyle w:val="ConsPlusNormal"/>
              <w:jc w:val="center"/>
            </w:pPr>
            <w:r>
              <w:lastRenderedPageBreak/>
              <w:t>391330,8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51</w:t>
            </w:r>
          </w:p>
        </w:tc>
        <w:tc>
          <w:tcPr>
            <w:tcW w:w="3118" w:type="dxa"/>
          </w:tcPr>
          <w:p w:rsidR="00D276FD" w:rsidRDefault="00D276FD">
            <w:pPr>
              <w:pStyle w:val="ConsPlusNormal"/>
            </w:pPr>
            <w:r>
              <w:t>Поликомпонентное лечение юношеского ревматоидного артрита с инициацией или заменой генно-инженерных биологических лекарственных препаратов или селективных иммунодепрессантов</w:t>
            </w:r>
          </w:p>
        </w:tc>
        <w:tc>
          <w:tcPr>
            <w:tcW w:w="1516" w:type="dxa"/>
          </w:tcPr>
          <w:p w:rsidR="00D276FD" w:rsidRDefault="00D276FD">
            <w:pPr>
              <w:pStyle w:val="ConsPlusNormal"/>
            </w:pPr>
            <w:r>
              <w:t>M08.0</w:t>
            </w:r>
          </w:p>
        </w:tc>
        <w:tc>
          <w:tcPr>
            <w:tcW w:w="3458" w:type="dxa"/>
          </w:tcPr>
          <w:p w:rsidR="00D276FD" w:rsidRDefault="00D276FD">
            <w:pPr>
              <w:pStyle w:val="ConsPlusNormal"/>
            </w:pPr>
            <w:r>
              <w:t>Юношеский ревматоидный артрит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tcPr>
          <w:p w:rsidR="00D276FD" w:rsidRDefault="00D276FD">
            <w:pPr>
              <w:pStyle w:val="ConsPlusNormal"/>
              <w:jc w:val="center"/>
            </w:pPr>
            <w:r>
              <w:t>245800,8</w:t>
            </w:r>
          </w:p>
        </w:tc>
      </w:tr>
      <w:tr w:rsidR="00D276FD">
        <w:tc>
          <w:tcPr>
            <w:tcW w:w="868" w:type="dxa"/>
            <w:vMerge w:val="restart"/>
          </w:tcPr>
          <w:p w:rsidR="00D276FD" w:rsidRDefault="00D276FD">
            <w:pPr>
              <w:pStyle w:val="ConsPlusNormal"/>
              <w:jc w:val="center"/>
            </w:pPr>
            <w:r>
              <w:lastRenderedPageBreak/>
              <w:t>52</w:t>
            </w:r>
          </w:p>
        </w:tc>
        <w:tc>
          <w:tcPr>
            <w:tcW w:w="3118" w:type="dxa"/>
          </w:tcPr>
          <w:p w:rsidR="00D276FD" w:rsidRDefault="00D276FD">
            <w:pPr>
              <w:pStyle w:val="ConsPlusNormal"/>
            </w:pPr>
            <w:r>
              <w:t>Поликомпонентное лечение системной красной волчанки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M32</w:t>
            </w:r>
          </w:p>
        </w:tc>
        <w:tc>
          <w:tcPr>
            <w:tcW w:w="3458" w:type="dxa"/>
          </w:tcPr>
          <w:p w:rsidR="00D276FD" w:rsidRDefault="00D276FD">
            <w:pPr>
              <w:pStyle w:val="ConsPlusNormal"/>
            </w:pPr>
            <w:r>
              <w:t>Системная красная волчанка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Поликомпонентное лечение юношеского артрита с системным началом, криопирин ассоциированного периодического синдрома, </w:t>
            </w:r>
            <w:r>
              <w:lastRenderedPageBreak/>
              <w:t>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lastRenderedPageBreak/>
              <w:t>M08.2, E85.0, D89.8</w:t>
            </w:r>
          </w:p>
        </w:tc>
        <w:tc>
          <w:tcPr>
            <w:tcW w:w="3458" w:type="dxa"/>
          </w:tcPr>
          <w:p w:rsidR="00D276FD" w:rsidRDefault="00D276FD">
            <w:pPr>
              <w:pStyle w:val="ConsPlusNormal"/>
            </w:pPr>
            <w:r>
              <w:t xml:space="preserve">Юношеский артрит с системным началом, криопирин ассоциированный периодический синдром, семейная средиземноморская лихорадка, </w:t>
            </w:r>
            <w:r>
              <w:lastRenderedPageBreak/>
              <w:t>периодический синдром, ассоциированный с рецептором фактора некроза опухоли, синдром гипериммуноглобулинемии D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w:t>
            </w:r>
            <w:r>
              <w:lastRenderedPageBreak/>
              <w:t>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узелкового полиартериита и родственных состояний, других некротизирующих васкулопатий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M30, M31</w:t>
            </w:r>
          </w:p>
        </w:tc>
        <w:tc>
          <w:tcPr>
            <w:tcW w:w="3458" w:type="dxa"/>
          </w:tcPr>
          <w:p w:rsidR="00D276FD" w:rsidRDefault="00D276FD">
            <w:pPr>
              <w:pStyle w:val="ConsPlusNormal"/>
            </w:pPr>
            <w:r>
              <w:t>Узелковый полиартериит и родственные состояния, другие некротизирующие васкулопатии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w:t>
            </w:r>
            <w:r>
              <w:lastRenderedPageBreak/>
              <w:t>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системного склероза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M34</w:t>
            </w:r>
          </w:p>
        </w:tc>
        <w:tc>
          <w:tcPr>
            <w:tcW w:w="3458" w:type="dxa"/>
          </w:tcPr>
          <w:p w:rsidR="00D276FD" w:rsidRDefault="00D276FD">
            <w:pPr>
              <w:pStyle w:val="ConsPlusNormal"/>
            </w:pPr>
            <w:r>
              <w:t>Системный склероз с высокой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w:t>
            </w:r>
            <w:r>
              <w:lastRenderedPageBreak/>
              <w:t>микробиологические методы,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53</w:t>
            </w:r>
          </w:p>
        </w:tc>
        <w:tc>
          <w:tcPr>
            <w:tcW w:w="3118" w:type="dxa"/>
          </w:tcPr>
          <w:p w:rsidR="00D276FD" w:rsidRDefault="00D276FD">
            <w:pPr>
              <w:pStyle w:val="ConsPlusNormal"/>
            </w:pPr>
            <w:r>
              <w:t>Поликомпонентное лечение дерматополимиозита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M33</w:t>
            </w:r>
          </w:p>
        </w:tc>
        <w:tc>
          <w:tcPr>
            <w:tcW w:w="3458" w:type="dxa"/>
          </w:tcPr>
          <w:p w:rsidR="00D276FD" w:rsidRDefault="00D276FD">
            <w:pPr>
              <w:pStyle w:val="ConsPlusNormal"/>
            </w:pPr>
            <w:r>
              <w:t>Дерматополимиозит с высокой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w:t>
            </w:r>
            <w:r>
              <w:lastRenderedPageBreak/>
              <w:t>методы</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Сердечно-сосудистая хирургия</w:t>
            </w:r>
          </w:p>
        </w:tc>
      </w:tr>
      <w:tr w:rsidR="00D276FD">
        <w:tc>
          <w:tcPr>
            <w:tcW w:w="868" w:type="dxa"/>
            <w:vMerge w:val="restart"/>
          </w:tcPr>
          <w:p w:rsidR="00D276FD" w:rsidRDefault="00D276FD">
            <w:pPr>
              <w:pStyle w:val="ConsPlusNormal"/>
              <w:jc w:val="center"/>
            </w:pPr>
            <w:r>
              <w:t>54</w:t>
            </w:r>
          </w:p>
        </w:tc>
        <w:tc>
          <w:tcPr>
            <w:tcW w:w="3118" w:type="dxa"/>
            <w:vMerge w:val="restart"/>
          </w:tcPr>
          <w:p w:rsidR="00D276FD" w:rsidRDefault="00D276FD">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516" w:type="dxa"/>
            <w:vMerge w:val="restart"/>
          </w:tcPr>
          <w:p w:rsidR="00D276FD" w:rsidRPr="00962983" w:rsidRDefault="00D276FD">
            <w:pPr>
              <w:pStyle w:val="ConsPlusNormal"/>
              <w:rPr>
                <w:lang w:val="en-US"/>
              </w:rPr>
            </w:pPr>
            <w:r w:rsidRPr="00962983">
              <w:rPr>
                <w:lang w:val="en-US"/>
              </w:rPr>
              <w:t>I20.1, I20.8, I20.9, I25, I44.1, I44.2, I45.2, I45.3, I45.6, I46.0, I49.5, Q21.0, Q24.6</w:t>
            </w:r>
          </w:p>
        </w:tc>
        <w:tc>
          <w:tcPr>
            <w:tcW w:w="3458" w:type="dxa"/>
            <w:vMerge w:val="restart"/>
          </w:tcPr>
          <w:p w:rsidR="00D276FD" w:rsidRDefault="00D276FD">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Аортокоронарное шунтирование у больных ишемической болезнью сердца в условиях искусственного кровоснабжения</w:t>
            </w:r>
          </w:p>
        </w:tc>
        <w:tc>
          <w:tcPr>
            <w:tcW w:w="1191" w:type="dxa"/>
            <w:vMerge w:val="restart"/>
          </w:tcPr>
          <w:p w:rsidR="00D276FD" w:rsidRDefault="00D276FD">
            <w:pPr>
              <w:pStyle w:val="ConsPlusNormal"/>
              <w:jc w:val="center"/>
            </w:pPr>
            <w:r>
              <w:t>293703,2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у больных ишемической болезнью сердца на работающем сердце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в сочетании с пластикой (протезированием) 1-2 клапанов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55</w:t>
            </w:r>
          </w:p>
        </w:tc>
        <w:tc>
          <w:tcPr>
            <w:tcW w:w="3118" w:type="dxa"/>
            <w:vMerge w:val="restart"/>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w:t>
            </w:r>
          </w:p>
        </w:tc>
        <w:tc>
          <w:tcPr>
            <w:tcW w:w="1516" w:type="dxa"/>
            <w:vMerge w:val="restart"/>
          </w:tcPr>
          <w:p w:rsidR="00D276FD" w:rsidRPr="00962983" w:rsidRDefault="00D276FD">
            <w:pPr>
              <w:pStyle w:val="ConsPlusNormal"/>
              <w:rPr>
                <w:lang w:val="en-US"/>
              </w:rPr>
            </w:pPr>
            <w:r w:rsidRPr="00962983">
              <w:rPr>
                <w:lang w:val="en-US"/>
              </w:rPr>
              <w:t xml:space="preserve">I44.1, I44.2, I45.2, I45.3, I45.6, I46.0, I47.0, I47.1, I47.2, I47.9, I48, I49.0, </w:t>
            </w:r>
            <w:r w:rsidRPr="00962983">
              <w:rPr>
                <w:lang w:val="en-US"/>
              </w:rPr>
              <w:lastRenderedPageBreak/>
              <w:t>I49.5, Q22.5, Q24.6</w:t>
            </w:r>
          </w:p>
        </w:tc>
        <w:tc>
          <w:tcPr>
            <w:tcW w:w="3458" w:type="dxa"/>
            <w:vMerge w:val="restart"/>
          </w:tcPr>
          <w:p w:rsidR="00D276FD" w:rsidRDefault="00D276FD">
            <w:pPr>
              <w:pStyle w:val="ConsPlusNormal"/>
            </w:pPr>
            <w:r>
              <w:lastRenderedPageBreak/>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w:t>
            </w:r>
            <w:r>
              <w:lastRenderedPageBreak/>
              <w:t>эффекта от лечения лекарственными препаратами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Эндоваскулярная деструкция дополнительных проводящих путей и аритмогенных зон сердца</w:t>
            </w:r>
          </w:p>
        </w:tc>
        <w:tc>
          <w:tcPr>
            <w:tcW w:w="1191" w:type="dxa"/>
            <w:vMerge w:val="restart"/>
          </w:tcPr>
          <w:p w:rsidR="00D276FD" w:rsidRDefault="00D276FD">
            <w:pPr>
              <w:pStyle w:val="ConsPlusNormal"/>
              <w:jc w:val="center"/>
            </w:pPr>
            <w:r>
              <w:t>229907,3</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частотно-адаптированного трехкамерного кардиостимулятора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Торакоскопическая деструкция аритмогенных зон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и (или) криодеструкция дополнительных проводящих путей и аритмогенных зон сердца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56</w:t>
            </w:r>
          </w:p>
        </w:tc>
        <w:tc>
          <w:tcPr>
            <w:tcW w:w="3118" w:type="dxa"/>
            <w:vMerge w:val="restart"/>
          </w:tcPr>
          <w:p w:rsidR="00D276FD" w:rsidRDefault="00D276FD">
            <w:pPr>
              <w:pStyle w:val="ConsPlusNormal"/>
            </w:pPr>
            <w:r>
              <w:t>Хирургическая и эндоваскулярная коррекция заболеваний магистральных артерий</w:t>
            </w:r>
          </w:p>
        </w:tc>
        <w:tc>
          <w:tcPr>
            <w:tcW w:w="1516" w:type="dxa"/>
            <w:vMerge w:val="restart"/>
          </w:tcPr>
          <w:p w:rsidR="00D276FD" w:rsidRPr="00962983" w:rsidRDefault="00D276FD">
            <w:pPr>
              <w:pStyle w:val="ConsPlusNormal"/>
              <w:rPr>
                <w:lang w:val="en-US"/>
              </w:rPr>
            </w:pPr>
            <w:r w:rsidRPr="00962983">
              <w:rPr>
                <w:lang w:val="en-US"/>
              </w:rPr>
              <w:t>I20, I25, I26, I65, I70.0, I70.1, I70.8, I71, I72.0, I72.2, I72.3, I72.8, I73.1, I77.6, I98, Q26.0, Q27.3</w:t>
            </w:r>
          </w:p>
        </w:tc>
        <w:tc>
          <w:tcPr>
            <w:tcW w:w="3458" w:type="dxa"/>
            <w:vMerge w:val="restart"/>
          </w:tcPr>
          <w:p w:rsidR="00D276FD" w:rsidRDefault="00D276FD">
            <w:pPr>
              <w:pStyle w:val="ConsPlusNormal"/>
            </w:pPr>
            <w:r>
              <w:t>Врожденные и приобретенные заболевания аорты и магистральных артерий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191" w:type="dxa"/>
            <w:vMerge w:val="restart"/>
          </w:tcPr>
          <w:p w:rsidR="00D276FD" w:rsidRDefault="00D276FD">
            <w:pPr>
              <w:pStyle w:val="ConsPlusNormal"/>
              <w:jc w:val="center"/>
            </w:pPr>
            <w:r>
              <w:t>265373,5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516" w:type="dxa"/>
            <w:vMerge w:val="restart"/>
          </w:tcPr>
          <w:p w:rsidR="00D276FD" w:rsidRDefault="00D276FD">
            <w:pPr>
              <w:pStyle w:val="ConsPlusNormal"/>
            </w:pPr>
            <w:r>
              <w:t>Q20.1-Q20.9, Q21, Q22, Q23, Q24, Q25</w:t>
            </w:r>
          </w:p>
        </w:tc>
        <w:tc>
          <w:tcPr>
            <w:tcW w:w="3458" w:type="dxa"/>
            <w:vMerge w:val="restart"/>
          </w:tcPr>
          <w:p w:rsidR="00D276FD" w:rsidRDefault="00D276FD">
            <w:pPr>
              <w:pStyle w:val="ConsPlusNormal"/>
            </w:pPr>
            <w:r>
              <w:t>Врожденные пороки перегородок, камер сердца и соединений магистральных сосудов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(баллонная ангиопластика и стентирование) коррекция легочной артерии, аорты и ее ветвей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гемодинамическая, гибридная коррекция у детей старше 1 года и взрослых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Реконструктивные и пластические </w:t>
            </w:r>
            <w:r>
              <w:lastRenderedPageBreak/>
              <w:t>операции при изолированных дефектах перегородок сердца у детей старше 1 года и взрослых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(перевязка, суживание, пластика) коррекция легочной артерии, аорты и ее ветвей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57</w:t>
            </w:r>
          </w:p>
        </w:tc>
        <w:tc>
          <w:tcPr>
            <w:tcW w:w="3118" w:type="dxa"/>
            <w:vMerge w:val="restart"/>
          </w:tcPr>
          <w:p w:rsidR="00D276FD" w:rsidRDefault="00D276FD">
            <w:pPr>
              <w:pStyle w:val="ConsPlusNormal"/>
            </w:pPr>
            <w:r>
              <w:t>Хирургическое лечение врожденных, ревматических и неревматических пороков клапанов сердца, опухолей сердца</w:t>
            </w:r>
          </w:p>
        </w:tc>
        <w:tc>
          <w:tcPr>
            <w:tcW w:w="1516" w:type="dxa"/>
            <w:vMerge w:val="restart"/>
          </w:tcPr>
          <w:p w:rsidR="00D276FD" w:rsidRPr="00962983" w:rsidRDefault="00D276FD">
            <w:pPr>
              <w:pStyle w:val="ConsPlusNormal"/>
              <w:rPr>
                <w:lang w:val="en-US"/>
              </w:rPr>
            </w:pPr>
            <w:r w:rsidRPr="00962983">
              <w:rPr>
                <w:lang w:val="en-US"/>
              </w:rPr>
              <w:t>Q20.5, Q21.3, Q22, Q23.0-Q23.3, Q24.4, Q25.3, I34.0, I34.1, I34.2, I35.1, I35.2, I36.0, I36.1, I36.2, I05.0, I05.1, I05.2, I06.0, I06.1, I06.2, I07.0, I07.1, I07.2, I08.0, I08.1, I08.2, I08.3, I08.8, I08.9, D15.1</w:t>
            </w:r>
          </w:p>
        </w:tc>
        <w:tc>
          <w:tcPr>
            <w:tcW w:w="3458" w:type="dxa"/>
            <w:vMerge w:val="restart"/>
          </w:tcPr>
          <w:p w:rsidR="00D276FD" w:rsidRDefault="00D276FD">
            <w:pPr>
              <w:pStyle w:val="ConsPlusNormal"/>
            </w:pPr>
            <w:r>
              <w:t>Поражение клапанного аппарата сердца различного генеза (врожденные, приобретенные пороки сердца, опухоли сердца)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клапанов в условиях искусственного кровообращения</w:t>
            </w:r>
          </w:p>
        </w:tc>
        <w:tc>
          <w:tcPr>
            <w:tcW w:w="1191" w:type="dxa"/>
            <w:vMerge w:val="restart"/>
          </w:tcPr>
          <w:p w:rsidR="00D276FD" w:rsidRDefault="00D276FD">
            <w:pPr>
              <w:pStyle w:val="ConsPlusNormal"/>
              <w:jc w:val="center"/>
            </w:pPr>
            <w:r>
              <w:t>331233,0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3 клапанов у больного без инфекционного эндокардита или 1-2 клапанов у больного с инфекционным эндокардитом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58</w:t>
            </w:r>
          </w:p>
        </w:tc>
        <w:tc>
          <w:tcPr>
            <w:tcW w:w="3118" w:type="dxa"/>
          </w:tcPr>
          <w:p w:rsidR="00D276FD" w:rsidRDefault="00D276FD">
            <w:pPr>
              <w:pStyle w:val="ConsPlusNormal"/>
            </w:pPr>
            <w:r>
              <w:t>Эндоваскулярное лечение врожденных, ревматических и неревматических пороков клапанов сердца, опухолей сердца</w:t>
            </w:r>
          </w:p>
        </w:tc>
        <w:tc>
          <w:tcPr>
            <w:tcW w:w="1516" w:type="dxa"/>
          </w:tcPr>
          <w:p w:rsidR="00D276FD" w:rsidRPr="00962983" w:rsidRDefault="00D276FD">
            <w:pPr>
              <w:pStyle w:val="ConsPlusNormal"/>
              <w:rPr>
                <w:lang w:val="en-US"/>
              </w:rPr>
            </w:pPr>
            <w:r w:rsidRPr="00962983">
              <w:rPr>
                <w:lang w:val="en-US"/>
              </w:rPr>
              <w:t xml:space="preserve">Q20.5, Q21.3, Q22, Q23.0-Q23.3, Q24.4, Q25.3, I34.0, I34.1, I34.2, I35.1, I35.2, </w:t>
            </w:r>
            <w:r w:rsidRPr="00962983">
              <w:rPr>
                <w:lang w:val="en-US"/>
              </w:rPr>
              <w:lastRenderedPageBreak/>
              <w:t>I36.0, I36.1, I36.2, I05.0, I05.1, I05.2, I06.0, I06.1, I06.2, I07.0, I07.1, I07.2, I08.0, I08.1, I08.2, I08.3, I08.8, I08.9, D15.1</w:t>
            </w:r>
          </w:p>
        </w:tc>
        <w:tc>
          <w:tcPr>
            <w:tcW w:w="3458" w:type="dxa"/>
          </w:tcPr>
          <w:p w:rsidR="00D276FD" w:rsidRDefault="00D276FD">
            <w:pPr>
              <w:pStyle w:val="ConsPlusNormal"/>
            </w:pPr>
            <w:r>
              <w:lastRenderedPageBreak/>
              <w:t>Поражение клапанного аппарата сердца различного генеза (врожденные, приобретенные пороки сердца, опухоли сердца)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Транскатетерное протезирование клапанов сердца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59</w:t>
            </w:r>
          </w:p>
        </w:tc>
        <w:tc>
          <w:tcPr>
            <w:tcW w:w="3118" w:type="dxa"/>
            <w:vMerge w:val="restart"/>
          </w:tcPr>
          <w:p w:rsidR="00D276FD" w:rsidRDefault="00D276FD">
            <w:pPr>
              <w:pStyle w:val="ConsPlusNormal"/>
            </w:pPr>
            <w:r>
              <w:t>Хирургическое лечение хронической сердечной недостаточности</w:t>
            </w:r>
          </w:p>
        </w:tc>
        <w:tc>
          <w:tcPr>
            <w:tcW w:w="1516" w:type="dxa"/>
            <w:vMerge w:val="restart"/>
          </w:tcPr>
          <w:p w:rsidR="00D276FD" w:rsidRDefault="00D276FD">
            <w:pPr>
              <w:pStyle w:val="ConsPlusNormal"/>
            </w:pPr>
            <w:r>
              <w:t>I42.1, I23.3, I23.5, I23.4, I50.0</w:t>
            </w:r>
          </w:p>
        </w:tc>
        <w:tc>
          <w:tcPr>
            <w:tcW w:w="3458" w:type="dxa"/>
            <w:vMerge w:val="restart"/>
          </w:tcPr>
          <w:p w:rsidR="00D276FD" w:rsidRDefault="00D276FD">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2Б-3 стадий (классификация Стражеско - Василенко), III-IV функциональных классов (NYHA), фракция выброса левого желудочка менее 40 процентов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гипертрофированных мышц при обструктивной гипертрофической кардиомиопатии</w:t>
            </w:r>
          </w:p>
        </w:tc>
        <w:tc>
          <w:tcPr>
            <w:tcW w:w="1191" w:type="dxa"/>
            <w:vMerge w:val="restart"/>
          </w:tcPr>
          <w:p w:rsidR="00D276FD" w:rsidRDefault="00D276FD">
            <w:pPr>
              <w:pStyle w:val="ConsPlusNormal"/>
              <w:jc w:val="center"/>
            </w:pPr>
            <w:r>
              <w:t>804312,6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левого желудочка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систем моно- и бивентрикулярного обхода желудочков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Ресинхронизирующая электрокардиостимуляция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60</w:t>
            </w:r>
          </w:p>
        </w:tc>
        <w:tc>
          <w:tcPr>
            <w:tcW w:w="3118" w:type="dxa"/>
            <w:vMerge w:val="restart"/>
          </w:tcPr>
          <w:p w:rsidR="00D276FD" w:rsidRDefault="00D276FD">
            <w:pPr>
              <w:pStyle w:val="ConsPlusNormal"/>
            </w:pPr>
            <w:r>
              <w:t>Эндоваскулярная, хирургическая коррекция нарушений ритма сердца с имплантацией кардиовертера-дефибриллятора</w:t>
            </w:r>
          </w:p>
        </w:tc>
        <w:tc>
          <w:tcPr>
            <w:tcW w:w="1516" w:type="dxa"/>
            <w:vMerge w:val="restart"/>
          </w:tcPr>
          <w:p w:rsidR="00D276FD" w:rsidRPr="00962983" w:rsidRDefault="00D276FD">
            <w:pPr>
              <w:pStyle w:val="ConsPlusNormal"/>
              <w:rPr>
                <w:lang w:val="en-US"/>
              </w:rPr>
            </w:pPr>
            <w:r w:rsidRPr="00962983">
              <w:rPr>
                <w:lang w:val="en-US"/>
              </w:rPr>
              <w:t>I44.1, I44.2, I45.2, I45.3, I45.6, I46.0, I47.0, I47.1, I47.2, I47.9, I48, I49.0, I49.5, Q22.5, Q24.6</w:t>
            </w:r>
          </w:p>
        </w:tc>
        <w:tc>
          <w:tcPr>
            <w:tcW w:w="3458" w:type="dxa"/>
            <w:vMerge w:val="restart"/>
          </w:tcPr>
          <w:p w:rsidR="00D276FD" w:rsidRDefault="00D276FD">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однокамерного кардиовертера-дефибриллятора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двухкамерного кардиовертера-дефибриллятора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трехкамерного кардиовертера-дефибриллятора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61</w:t>
            </w:r>
          </w:p>
        </w:tc>
        <w:tc>
          <w:tcPr>
            <w:tcW w:w="3118" w:type="dxa"/>
          </w:tcPr>
          <w:p w:rsidR="00D276FD" w:rsidRDefault="00D276FD">
            <w:pPr>
              <w:pStyle w:val="ConsPlusNormal"/>
            </w:pPr>
            <w:r>
              <w:t xml:space="preserve">Радикальная и </w:t>
            </w:r>
            <w:r>
              <w:lastRenderedPageBreak/>
              <w:t>гемодинамическая коррекция врожденных пороков перегородок, камер сердца и соединений магистральных сосудов у детей до 1 года</w:t>
            </w:r>
          </w:p>
        </w:tc>
        <w:tc>
          <w:tcPr>
            <w:tcW w:w="1516" w:type="dxa"/>
          </w:tcPr>
          <w:p w:rsidR="00D276FD" w:rsidRDefault="00D276FD">
            <w:pPr>
              <w:pStyle w:val="ConsPlusNormal"/>
            </w:pPr>
            <w:r>
              <w:lastRenderedPageBreak/>
              <w:t xml:space="preserve">Q20.1-Q20.9, </w:t>
            </w:r>
            <w:r>
              <w:lastRenderedPageBreak/>
              <w:t>Q21, Q22, Q23, Q24, Q25</w:t>
            </w:r>
          </w:p>
        </w:tc>
        <w:tc>
          <w:tcPr>
            <w:tcW w:w="3458" w:type="dxa"/>
          </w:tcPr>
          <w:p w:rsidR="00D276FD" w:rsidRDefault="00D276FD">
            <w:pPr>
              <w:pStyle w:val="ConsPlusNormal"/>
            </w:pPr>
            <w:r>
              <w:lastRenderedPageBreak/>
              <w:t xml:space="preserve">Врожденные пороки перегородок, </w:t>
            </w:r>
            <w:r>
              <w:lastRenderedPageBreak/>
              <w:t>камер сердца и соединений магистральных сосудов</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Радикальная, гемодинамическая, </w:t>
            </w:r>
            <w:r>
              <w:lastRenderedPageBreak/>
              <w:t>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62</w:t>
            </w:r>
          </w:p>
        </w:tc>
        <w:tc>
          <w:tcPr>
            <w:tcW w:w="3118" w:type="dxa"/>
            <w:vMerge w:val="restart"/>
          </w:tcPr>
          <w:p w:rsidR="00D276FD" w:rsidRDefault="00D276FD">
            <w:pPr>
              <w:pStyle w:val="ConsPlusNormal"/>
            </w:pPr>
            <w:r>
              <w:t>Хирургическая коррекция поражений клапанов сердца при повторном многоклапанном протезировании</w:t>
            </w:r>
          </w:p>
        </w:tc>
        <w:tc>
          <w:tcPr>
            <w:tcW w:w="1516" w:type="dxa"/>
            <w:vMerge w:val="restart"/>
          </w:tcPr>
          <w:p w:rsidR="00D276FD" w:rsidRPr="00962983" w:rsidRDefault="00D276FD">
            <w:pPr>
              <w:pStyle w:val="ConsPlusNormal"/>
              <w:rPr>
                <w:lang w:val="en-US"/>
              </w:rPr>
            </w:pPr>
            <w:r w:rsidRPr="00962983">
              <w:rPr>
                <w:lang w:val="en-US"/>
              </w:rPr>
              <w:t>I08.0, I08.1, I08.2, I08.3, I08.8, I08.9, I47.0, I47.1, I33.0, I33.9, T82.0, T82.1, T82.2, T82.3, T82.6, T82.7, T82.8</w:t>
            </w:r>
          </w:p>
        </w:tc>
        <w:tc>
          <w:tcPr>
            <w:tcW w:w="3458" w:type="dxa"/>
            <w:vMerge w:val="restart"/>
          </w:tcPr>
          <w:p w:rsidR="00D276FD" w:rsidRDefault="00D276FD">
            <w:pPr>
              <w:pStyle w:val="ConsPlusNormal"/>
            </w:pPr>
            <w:r>
              <w:t>Повторные операции на 2-3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Репротезирование клапанов сердца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Ререпротезирование клапанов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Репротезирование и пластика клапанов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и более клапанов и вмешательства на коронарных артериях (аортокоронарное шунтирование)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63</w:t>
            </w:r>
          </w:p>
        </w:tc>
        <w:tc>
          <w:tcPr>
            <w:tcW w:w="3118" w:type="dxa"/>
          </w:tcPr>
          <w:p w:rsidR="00D276FD" w:rsidRDefault="00D276FD">
            <w:pPr>
              <w:pStyle w:val="ConsPlusNormal"/>
            </w:pPr>
            <w:r>
              <w:t>Эндоваскулярная коррекция заболеваний аорты и магистральных артерий</w:t>
            </w:r>
          </w:p>
        </w:tc>
        <w:tc>
          <w:tcPr>
            <w:tcW w:w="1516" w:type="dxa"/>
          </w:tcPr>
          <w:p w:rsidR="00D276FD" w:rsidRPr="00962983" w:rsidRDefault="00D276FD">
            <w:pPr>
              <w:pStyle w:val="ConsPlusNormal"/>
              <w:rPr>
                <w:lang w:val="en-US"/>
              </w:rPr>
            </w:pPr>
            <w:r w:rsidRPr="00962983">
              <w:rPr>
                <w:lang w:val="en-US"/>
              </w:rPr>
              <w:t>I20, I25, I26, I65, I70.0, I70.1, I70.8, I71, I72.0, I72.2, I72.3, I72.8, I73.1, I77.6, I98, Q26.0, Q27.3</w:t>
            </w:r>
          </w:p>
        </w:tc>
        <w:tc>
          <w:tcPr>
            <w:tcW w:w="3458" w:type="dxa"/>
          </w:tcPr>
          <w:p w:rsidR="00D276FD" w:rsidRDefault="00D276FD">
            <w:pPr>
              <w:pStyle w:val="ConsPlusNormal"/>
            </w:pPr>
            <w:r>
              <w:t>Врожденные и приобретенные заболевания аорты и магистральных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аорты</w:t>
            </w:r>
          </w:p>
        </w:tc>
        <w:tc>
          <w:tcPr>
            <w:tcW w:w="1191" w:type="dxa"/>
          </w:tcPr>
          <w:p w:rsidR="00D276FD" w:rsidRDefault="00D276FD">
            <w:pPr>
              <w:pStyle w:val="ConsPlusNormal"/>
              <w:jc w:val="center"/>
            </w:pPr>
            <w:r>
              <w:t>863994,95</w:t>
            </w:r>
          </w:p>
        </w:tc>
      </w:tr>
      <w:tr w:rsidR="00D276FD">
        <w:tc>
          <w:tcPr>
            <w:tcW w:w="868" w:type="dxa"/>
          </w:tcPr>
          <w:p w:rsidR="00D276FD" w:rsidRDefault="00D276FD">
            <w:pPr>
              <w:pStyle w:val="ConsPlusNormal"/>
              <w:jc w:val="center"/>
            </w:pPr>
            <w:r>
              <w:lastRenderedPageBreak/>
              <w:t>64</w:t>
            </w:r>
          </w:p>
        </w:tc>
        <w:tc>
          <w:tcPr>
            <w:tcW w:w="3118" w:type="dxa"/>
          </w:tcPr>
          <w:p w:rsidR="00D276FD" w:rsidRDefault="00D276FD">
            <w:pPr>
              <w:pStyle w:val="ConsPlusNormal"/>
            </w:pPr>
            <w:r>
              <w:t>Транслюминальная баллонная ангиопластика легочных артерий</w:t>
            </w:r>
          </w:p>
        </w:tc>
        <w:tc>
          <w:tcPr>
            <w:tcW w:w="1516" w:type="dxa"/>
          </w:tcPr>
          <w:p w:rsidR="00D276FD" w:rsidRDefault="00D276FD">
            <w:pPr>
              <w:pStyle w:val="ConsPlusNormal"/>
            </w:pPr>
            <w:r>
              <w:t>I27.8, I28.8</w:t>
            </w:r>
          </w:p>
        </w:tc>
        <w:tc>
          <w:tcPr>
            <w:tcW w:w="3458" w:type="dxa"/>
          </w:tcPr>
          <w:p w:rsidR="00D276FD" w:rsidRDefault="00D276FD">
            <w:pPr>
              <w:pStyle w:val="ConsPlusNormal"/>
            </w:pPr>
            <w:r>
              <w:t>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2020" w:type="dxa"/>
          </w:tcPr>
          <w:p w:rsidR="00D276FD" w:rsidRDefault="00D276FD">
            <w:pPr>
              <w:pStyle w:val="ConsPlusNormal"/>
              <w:jc w:val="center"/>
            </w:pPr>
            <w:r>
              <w:t>Эндоваскулярное лечение</w:t>
            </w:r>
          </w:p>
        </w:tc>
        <w:tc>
          <w:tcPr>
            <w:tcW w:w="3685" w:type="dxa"/>
          </w:tcPr>
          <w:p w:rsidR="00D276FD" w:rsidRDefault="00D276FD">
            <w:pPr>
              <w:pStyle w:val="ConsPlusNormal"/>
            </w:pPr>
            <w:r>
              <w:t>Транслюминальная баллонная ангиопластика легочных артерий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65</w:t>
            </w:r>
          </w:p>
        </w:tc>
        <w:tc>
          <w:tcPr>
            <w:tcW w:w="3118" w:type="dxa"/>
          </w:tcPr>
          <w:p w:rsidR="00D276FD" w:rsidRDefault="00D276FD">
            <w:pPr>
              <w:pStyle w:val="ConsPlusNormal"/>
            </w:pPr>
            <w:r>
              <w:t>Модуляция сердечной сократимости</w:t>
            </w:r>
          </w:p>
        </w:tc>
        <w:tc>
          <w:tcPr>
            <w:tcW w:w="1516" w:type="dxa"/>
          </w:tcPr>
          <w:p w:rsidR="00D276FD" w:rsidRDefault="00D276FD">
            <w:pPr>
              <w:pStyle w:val="ConsPlusNormal"/>
            </w:pPr>
            <w:r>
              <w:t>I50.0, I42, I42.0, I25.5</w:t>
            </w:r>
          </w:p>
        </w:tc>
        <w:tc>
          <w:tcPr>
            <w:tcW w:w="3458" w:type="dxa"/>
          </w:tcPr>
          <w:p w:rsidR="00D276FD" w:rsidRDefault="00D276FD">
            <w:pPr>
              <w:pStyle w:val="ConsPlusNormal"/>
            </w:pPr>
            <w:r>
              <w:t>Пациент с ХНС с ФК III по NYHA, с ФВ 25-45%, с симптомами СН несмотря на оптимальную медикаментозную терапию с узким комплексом QRS (меньше/равно 130 мс), либо с противопоказаниями к кардиоресинхронизирующей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устройства для модуляции сердечной сократимости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66</w:t>
            </w:r>
          </w:p>
        </w:tc>
        <w:tc>
          <w:tcPr>
            <w:tcW w:w="3118" w:type="dxa"/>
          </w:tcPr>
          <w:p w:rsidR="00D276FD" w:rsidRDefault="00D276FD">
            <w:pPr>
              <w:pStyle w:val="ConsPlusNormal"/>
            </w:pPr>
            <w:r>
              <w:t>Эндоваскулярная окклюзия ушка левого предсердия</w:t>
            </w:r>
          </w:p>
        </w:tc>
        <w:tc>
          <w:tcPr>
            <w:tcW w:w="1516" w:type="dxa"/>
          </w:tcPr>
          <w:p w:rsidR="00D276FD" w:rsidRDefault="00D276FD">
            <w:pPr>
              <w:pStyle w:val="ConsPlusNormal"/>
            </w:pPr>
            <w:r>
              <w:t>I48.0, I48.1, I48.2, I48.9</w:t>
            </w:r>
          </w:p>
        </w:tc>
        <w:tc>
          <w:tcPr>
            <w:tcW w:w="3458" w:type="dxa"/>
          </w:tcPr>
          <w:p w:rsidR="00D276FD" w:rsidRDefault="00D276FD">
            <w:pPr>
              <w:pStyle w:val="ConsPlusNormal"/>
            </w:pPr>
            <w: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окклюдера ушка левого предсердия</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67</w:t>
            </w:r>
          </w:p>
        </w:tc>
        <w:tc>
          <w:tcPr>
            <w:tcW w:w="3118" w:type="dxa"/>
          </w:tcPr>
          <w:p w:rsidR="00D276FD" w:rsidRDefault="00D276FD">
            <w:pPr>
              <w:pStyle w:val="ConsPlusNormal"/>
            </w:pPr>
            <w:r>
              <w:t>Трансвенозная экстракция эндокардиальных электродов у пациентов с имплантируемыми устройствами</w:t>
            </w:r>
          </w:p>
        </w:tc>
        <w:tc>
          <w:tcPr>
            <w:tcW w:w="1516" w:type="dxa"/>
          </w:tcPr>
          <w:p w:rsidR="00D276FD" w:rsidRDefault="00D276FD">
            <w:pPr>
              <w:pStyle w:val="ConsPlusNormal"/>
            </w:pPr>
            <w:r>
              <w:t>T82.1, T82.7, T82.8, T82.9, I51.3, I39.2, I39.4, I97.8</w:t>
            </w:r>
          </w:p>
        </w:tc>
        <w:tc>
          <w:tcPr>
            <w:tcW w:w="3458" w:type="dxa"/>
          </w:tcPr>
          <w:p w:rsidR="00D276FD" w:rsidRDefault="00D276FD">
            <w:pPr>
              <w:pStyle w:val="ConsPlusNormal"/>
            </w:pPr>
            <w:r>
              <w:t xml:space="preserve">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w:t>
            </w:r>
            <w:r>
              <w:lastRenderedPageBreak/>
              <w:t>синдрома, тромбозом или стенозом магистральных вен, дисфункцией системы и иными клиническими состояниями, требующими ее удаления</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Трансвенозная экстракция эндокардиальных электродов с применением механических и (или) лазерных систем экстракции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68</w:t>
            </w:r>
          </w:p>
        </w:tc>
        <w:tc>
          <w:tcPr>
            <w:tcW w:w="3118" w:type="dxa"/>
          </w:tcPr>
          <w:p w:rsidR="00D276FD" w:rsidRDefault="00D276FD">
            <w:pPr>
              <w:pStyle w:val="ConsPlusNormal"/>
            </w:pPr>
            <w:r>
              <w:t>Хирургическое лечение хронической сердечной недостаточности у детей</w:t>
            </w:r>
          </w:p>
        </w:tc>
        <w:tc>
          <w:tcPr>
            <w:tcW w:w="1516" w:type="dxa"/>
          </w:tcPr>
          <w:p w:rsidR="00D276FD" w:rsidRDefault="00D276FD">
            <w:pPr>
              <w:pStyle w:val="ConsPlusNormal"/>
            </w:pPr>
            <w:r>
              <w:t>I42.1, I50.0, I50.1</w:t>
            </w:r>
          </w:p>
        </w:tc>
        <w:tc>
          <w:tcPr>
            <w:tcW w:w="3458" w:type="dxa"/>
          </w:tcPr>
          <w:p w:rsidR="00D276FD" w:rsidRDefault="00D276FD">
            <w:pPr>
              <w:pStyle w:val="ConsPlusNormal"/>
            </w:pPr>
            <w:r>
              <w:t>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равно 25 процентам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желудочковой вспомогательной системы длительного использования для детей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69</w:t>
            </w:r>
          </w:p>
        </w:tc>
        <w:tc>
          <w:tcPr>
            <w:tcW w:w="3118" w:type="dxa"/>
          </w:tcPr>
          <w:p w:rsidR="00D276FD" w:rsidRDefault="00D276FD">
            <w:pPr>
              <w:pStyle w:val="ConsPlusNormal"/>
            </w:pPr>
            <w:r>
              <w:t>Гибридные операции при многоуровневом поражении магистральных артерий и артерий нижних конечностей у больных сахарным диабетом</w:t>
            </w:r>
          </w:p>
        </w:tc>
        <w:tc>
          <w:tcPr>
            <w:tcW w:w="1516" w:type="dxa"/>
          </w:tcPr>
          <w:p w:rsidR="00D276FD" w:rsidRDefault="00D276FD">
            <w:pPr>
              <w:pStyle w:val="ConsPlusNormal"/>
            </w:pPr>
            <w:r>
              <w:t>E10.5, E11.5</w:t>
            </w:r>
          </w:p>
        </w:tc>
        <w:tc>
          <w:tcPr>
            <w:tcW w:w="3458" w:type="dxa"/>
          </w:tcPr>
          <w:p w:rsidR="00D276FD" w:rsidRDefault="00D276FD">
            <w:pPr>
              <w:pStyle w:val="ConsPlusNormal"/>
            </w:pPr>
            <w:r>
              <w:t>Сахарный диабет 1-го и 2-го типа с многоуровневым окклюзионно-стенотическим поражением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Одномоментное проведение рентгенэндоваскулярной реваскуляризации нижней конечности (баллонная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191" w:type="dxa"/>
          </w:tcPr>
          <w:p w:rsidR="00D276FD" w:rsidRDefault="00D276FD">
            <w:pPr>
              <w:pStyle w:val="ConsPlusNormal"/>
              <w:jc w:val="center"/>
            </w:pPr>
            <w:r>
              <w:t>279916,7</w:t>
            </w:r>
          </w:p>
        </w:tc>
      </w:tr>
      <w:tr w:rsidR="00D276FD">
        <w:tc>
          <w:tcPr>
            <w:tcW w:w="15856" w:type="dxa"/>
            <w:gridSpan w:val="7"/>
          </w:tcPr>
          <w:p w:rsidR="00D276FD" w:rsidRDefault="00D276FD">
            <w:pPr>
              <w:pStyle w:val="ConsPlusNormal"/>
              <w:jc w:val="center"/>
              <w:outlineLvl w:val="3"/>
            </w:pPr>
            <w:r>
              <w:t>Торакальная хирургия</w:t>
            </w:r>
          </w:p>
        </w:tc>
      </w:tr>
      <w:tr w:rsidR="00D276FD">
        <w:tc>
          <w:tcPr>
            <w:tcW w:w="868" w:type="dxa"/>
            <w:vMerge w:val="restart"/>
          </w:tcPr>
          <w:p w:rsidR="00D276FD" w:rsidRDefault="00D276FD">
            <w:pPr>
              <w:pStyle w:val="ConsPlusNormal"/>
              <w:jc w:val="center"/>
            </w:pPr>
            <w:r>
              <w:t>70</w:t>
            </w:r>
          </w:p>
        </w:tc>
        <w:tc>
          <w:tcPr>
            <w:tcW w:w="3118" w:type="dxa"/>
            <w:vMerge w:val="restart"/>
          </w:tcPr>
          <w:p w:rsidR="00D276FD" w:rsidRDefault="00D276FD">
            <w:pPr>
              <w:pStyle w:val="ConsPlusNormal"/>
            </w:pPr>
            <w:r>
              <w:t>Реконструктивно-пластические операции на грудной стенке и диафрагме</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Торакопластика</w:t>
            </w:r>
          </w:p>
        </w:tc>
        <w:tc>
          <w:tcPr>
            <w:tcW w:w="1191" w:type="dxa"/>
            <w:vMerge w:val="restart"/>
          </w:tcPr>
          <w:p w:rsidR="00D276FD" w:rsidRDefault="00D276FD">
            <w:pPr>
              <w:pStyle w:val="ConsPlusNormal"/>
              <w:jc w:val="center"/>
            </w:pPr>
            <w:r>
              <w:t>157694,6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Торакомиопластика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Перемещение и пластика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 xml:space="preserve">Q67.6, Q67.7, </w:t>
            </w:r>
            <w:r>
              <w:lastRenderedPageBreak/>
              <w:t>Q67.8, Q76.7</w:t>
            </w:r>
          </w:p>
        </w:tc>
        <w:tc>
          <w:tcPr>
            <w:tcW w:w="3458" w:type="dxa"/>
            <w:vMerge w:val="restart"/>
          </w:tcPr>
          <w:p w:rsidR="00D276FD" w:rsidRDefault="00D276FD">
            <w:pPr>
              <w:pStyle w:val="ConsPlusNormal"/>
            </w:pPr>
            <w:r>
              <w:lastRenderedPageBreak/>
              <w:t xml:space="preserve">Врожденные аномалии (пороки </w:t>
            </w:r>
            <w:r>
              <w:lastRenderedPageBreak/>
              <w:t>развития) грудной клетки</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Коррекция воронкообразной </w:t>
            </w:r>
            <w:r>
              <w:lastRenderedPageBreak/>
              <w:t>деформации грудной клетки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Торакопластика: резекция реберного горба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M86</w:t>
            </w:r>
          </w:p>
        </w:tc>
        <w:tc>
          <w:tcPr>
            <w:tcW w:w="3458" w:type="dxa"/>
            <w:vMerge w:val="restart"/>
          </w:tcPr>
          <w:p w:rsidR="00D276FD" w:rsidRDefault="00D276FD">
            <w:pPr>
              <w:pStyle w:val="ConsPlusNormal"/>
            </w:pPr>
            <w:r>
              <w:t>Гнойно-некротические заболевания грудной стенки (остеомиелит ребер, грудины), лучевые язвы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грудины и (или) ребер с восстановлением каркаса при помощи металлоконструкций, синтетических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Q79.0, T91</w:t>
            </w:r>
          </w:p>
        </w:tc>
        <w:tc>
          <w:tcPr>
            <w:tcW w:w="3458" w:type="dxa"/>
          </w:tcPr>
          <w:p w:rsidR="00D276FD" w:rsidRDefault="00D276FD">
            <w:pPr>
              <w:pStyle w:val="ConsPlusNormal"/>
            </w:pPr>
            <w:r>
              <w:t>Врожденная диафрагмальная грыжа, посттравматические диафрагмальные грыжи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диафрагмы синтетическими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Эндоскопические и эндоваскулярные операции на органах грудной полости</w:t>
            </w: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Клапанная бронхоблокация, в том числе в сочетании с коллапсохирургическими вмешательствами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D02.1</w:t>
            </w:r>
          </w:p>
        </w:tc>
        <w:tc>
          <w:tcPr>
            <w:tcW w:w="3458" w:type="dxa"/>
            <w:vMerge w:val="restart"/>
          </w:tcPr>
          <w:p w:rsidR="00D276FD" w:rsidRDefault="00D276FD">
            <w:pPr>
              <w:pStyle w:val="ConsPlusNormal"/>
            </w:pPr>
            <w:r>
              <w:t>Новообразование трахеи in situ</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аргоноплазменная коагуляция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лазерная фотодеструкция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электрохирургическое удаление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(стентирование)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p>
        </w:tc>
        <w:tc>
          <w:tcPr>
            <w:tcW w:w="1516" w:type="dxa"/>
            <w:vMerge w:val="restart"/>
          </w:tcPr>
          <w:p w:rsidR="00D276FD" w:rsidRDefault="00D276FD">
            <w:pPr>
              <w:pStyle w:val="ConsPlusNormal"/>
            </w:pPr>
            <w:r>
              <w:t>J95.5, T98.3</w:t>
            </w:r>
          </w:p>
        </w:tc>
        <w:tc>
          <w:tcPr>
            <w:tcW w:w="3458" w:type="dxa"/>
            <w:vMerge w:val="restart"/>
          </w:tcPr>
          <w:p w:rsidR="00D276FD" w:rsidRDefault="00D276FD">
            <w:pPr>
              <w:pStyle w:val="ConsPlusNormal"/>
            </w:pPr>
            <w:r>
              <w:t>Рубцовый стеноз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реканализация трахеи: бужирование, электрорезекция, лазерная фотодеструкция, криодеструкция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(стентирование)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J86</w:t>
            </w:r>
          </w:p>
        </w:tc>
        <w:tc>
          <w:tcPr>
            <w:tcW w:w="3458" w:type="dxa"/>
          </w:tcPr>
          <w:p w:rsidR="00D276FD" w:rsidRDefault="00D276FD">
            <w:pPr>
              <w:pStyle w:val="ConsPlusNormal"/>
            </w:pPr>
            <w:r>
              <w:t>Гнойные и некротические состояния нижних дыхательных путей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Установка эндобронхиальных клапанов с целью лечения эмпиемы плевры с бронхоплевральным свищом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w:t>
            </w:r>
          </w:p>
        </w:tc>
        <w:tc>
          <w:tcPr>
            <w:tcW w:w="3458"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Установка эндобронхиальных клапанов с целью редукции легочного объема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окклюзия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окклюзия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Q32, Q33, Q34</w:t>
            </w:r>
          </w:p>
        </w:tc>
        <w:tc>
          <w:tcPr>
            <w:tcW w:w="3458" w:type="dxa"/>
            <w:vMerge w:val="restart"/>
          </w:tcPr>
          <w:p w:rsidR="00D276FD" w:rsidRDefault="00D276FD">
            <w:pPr>
              <w:pStyle w:val="ConsPlusNormal"/>
            </w:pPr>
            <w:r>
              <w:t>Врожденные аномалии (пороки развития)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эмболизация легочных артериовенозных фистул</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Катетеризация и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Видеоторакоскопические операции на органах грудной полости</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Видеоассистированные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Видеоассистированная 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Видеоассистированная плеврэктомия с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 Q33, Q34</w:t>
            </w:r>
          </w:p>
        </w:tc>
        <w:tc>
          <w:tcPr>
            <w:tcW w:w="3458" w:type="dxa"/>
          </w:tcPr>
          <w:p w:rsidR="00D276FD" w:rsidRDefault="00D276FD">
            <w:pPr>
              <w:pStyle w:val="ConsPlusNormal"/>
            </w:pPr>
            <w:r>
              <w:t>Врожденные аномалии (пороки развития)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J85</w:t>
            </w:r>
          </w:p>
        </w:tc>
        <w:tc>
          <w:tcPr>
            <w:tcW w:w="3458" w:type="dxa"/>
          </w:tcPr>
          <w:p w:rsidR="00D276FD" w:rsidRDefault="00D276FD">
            <w:pPr>
              <w:pStyle w:val="ConsPlusNormal"/>
            </w:pPr>
            <w:r>
              <w:t>Абсцесс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J94.8</w:t>
            </w:r>
          </w:p>
        </w:tc>
        <w:tc>
          <w:tcPr>
            <w:tcW w:w="3458" w:type="dxa"/>
          </w:tcPr>
          <w:p w:rsidR="00D276FD" w:rsidRDefault="00D276FD">
            <w:pPr>
              <w:pStyle w:val="ConsPlusNormal"/>
            </w:pPr>
            <w:r>
              <w:t>Эмпиема плевры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декортикация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J85, J86</w:t>
            </w:r>
          </w:p>
        </w:tc>
        <w:tc>
          <w:tcPr>
            <w:tcW w:w="3458" w:type="dxa"/>
          </w:tcPr>
          <w:p w:rsidR="00D276FD" w:rsidRDefault="00D276FD">
            <w:pPr>
              <w:pStyle w:val="ConsPlusNormal"/>
            </w:pPr>
            <w:r>
              <w:t>Гнойные и некротические состояния нижних дыхательных путей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плеврэктомия с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J43.1</w:t>
            </w:r>
          </w:p>
        </w:tc>
        <w:tc>
          <w:tcPr>
            <w:tcW w:w="3458" w:type="dxa"/>
          </w:tcPr>
          <w:p w:rsidR="00D276FD" w:rsidRDefault="00D276FD">
            <w:pPr>
              <w:pStyle w:val="ConsPlusNormal"/>
            </w:pPr>
            <w:r>
              <w:t>Панлобулярная 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хирургическая редукция объема легких при диффузной эмфиземе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D38.3</w:t>
            </w:r>
          </w:p>
        </w:tc>
        <w:tc>
          <w:tcPr>
            <w:tcW w:w="3458" w:type="dxa"/>
          </w:tcPr>
          <w:p w:rsidR="00D276FD" w:rsidRDefault="00D276FD">
            <w:pPr>
              <w:pStyle w:val="ConsPlusNormal"/>
            </w:pPr>
            <w:r>
              <w:t>Неуточненные новообразования средостения</w:t>
            </w:r>
          </w:p>
        </w:tc>
        <w:tc>
          <w:tcPr>
            <w:tcW w:w="2020" w:type="dxa"/>
            <w:vMerge w:val="restart"/>
          </w:tcPr>
          <w:p w:rsidR="00D276FD" w:rsidRDefault="00D276FD">
            <w:pPr>
              <w:pStyle w:val="ConsPlusNormal"/>
              <w:jc w:val="center"/>
            </w:pPr>
            <w:r>
              <w:t>Хирургическое лечение</w:t>
            </w:r>
          </w:p>
        </w:tc>
        <w:tc>
          <w:tcPr>
            <w:tcW w:w="3685" w:type="dxa"/>
            <w:vMerge w:val="restart"/>
          </w:tcPr>
          <w:p w:rsidR="00D276FD" w:rsidRDefault="00D276FD">
            <w:pPr>
              <w:pStyle w:val="ConsPlusNormal"/>
            </w:pPr>
            <w:r>
              <w:t>Видеоторакоскопическое удаление новообразования средостения, вилочковой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D38.4</w:t>
            </w:r>
          </w:p>
        </w:tc>
        <w:tc>
          <w:tcPr>
            <w:tcW w:w="3458" w:type="dxa"/>
          </w:tcPr>
          <w:p w:rsidR="00D276FD" w:rsidRDefault="00D276FD">
            <w:pPr>
              <w:pStyle w:val="ConsPlusNormal"/>
            </w:pPr>
            <w:r>
              <w:t>Неуточненные новообразования вилочковой железы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D15.0</w:t>
            </w:r>
          </w:p>
        </w:tc>
        <w:tc>
          <w:tcPr>
            <w:tcW w:w="3458" w:type="dxa"/>
          </w:tcPr>
          <w:p w:rsidR="00D276FD" w:rsidRDefault="00D276FD">
            <w:pPr>
              <w:pStyle w:val="ConsPlusNormal"/>
            </w:pPr>
            <w:r>
              <w:t>Доброкачественные новообразования вилочковой железы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D15.2</w:t>
            </w:r>
          </w:p>
        </w:tc>
        <w:tc>
          <w:tcPr>
            <w:tcW w:w="3458" w:type="dxa"/>
          </w:tcPr>
          <w:p w:rsidR="00D276FD" w:rsidRDefault="00D276FD">
            <w:pPr>
              <w:pStyle w:val="ConsPlusNormal"/>
            </w:pPr>
            <w:r>
              <w:t>Доброкачественные новообразования средостения</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I32</w:t>
            </w:r>
          </w:p>
        </w:tc>
        <w:tc>
          <w:tcPr>
            <w:tcW w:w="3458" w:type="dxa"/>
          </w:tcPr>
          <w:p w:rsidR="00D276FD" w:rsidRDefault="00D276FD">
            <w:pPr>
              <w:pStyle w:val="ConsPlusNormal"/>
            </w:pPr>
            <w:r>
              <w:t>Перикардит</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перикардэктомия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Q79.0, T91</w:t>
            </w:r>
          </w:p>
        </w:tc>
        <w:tc>
          <w:tcPr>
            <w:tcW w:w="3458" w:type="dxa"/>
            <w:vMerge w:val="restart"/>
          </w:tcPr>
          <w:p w:rsidR="00D276FD" w:rsidRDefault="00D276FD">
            <w:pPr>
              <w:pStyle w:val="ConsPlusNormal"/>
            </w:pPr>
            <w:r>
              <w:t>Врожденная диафрагмальная грыжа, посттравматические диафрагмальные грыжи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пликация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Видеоторакоскопическая пластика диафрагмы синтетическими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Расширенные и реконструктивно-пластические операции на органах грудной полости</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Резекционные и коллапсохирургические операции легких у детей и подростков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одномоментная резекция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Плеврэктомия с декортикацией легкого при эмпиеме плевры туберкулезной этиологии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Пневмонэктомия и 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операции на пищеводе, в том числе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C33</w:t>
            </w:r>
          </w:p>
        </w:tc>
        <w:tc>
          <w:tcPr>
            <w:tcW w:w="3458" w:type="dxa"/>
            <w:vMerge w:val="restart"/>
          </w:tcPr>
          <w:p w:rsidR="00D276FD" w:rsidRDefault="00D276FD">
            <w:pPr>
              <w:pStyle w:val="ConsPlusNormal"/>
            </w:pPr>
            <w:r>
              <w:t>Новообразование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Циркулярные резекции трахеи торцевой трахеостомией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Циркулярная резекция трахеи с формированием межтрахеального или трахеогортанного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J95.5, T98.3</w:t>
            </w:r>
          </w:p>
        </w:tc>
        <w:tc>
          <w:tcPr>
            <w:tcW w:w="3458" w:type="dxa"/>
            <w:vMerge w:val="restart"/>
          </w:tcPr>
          <w:p w:rsidR="00D276FD" w:rsidRDefault="00D276FD">
            <w:pPr>
              <w:pStyle w:val="ConsPlusNormal"/>
            </w:pPr>
            <w:r>
              <w:t>Рубцовый стеноз трахеи, трахео- и бронхопищеводные свищи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Циркулярная резекция трахеи с межтрахеальным анастомозом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Трахеопластика с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Разобщение респираторно-пищеводных свищей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D38.1, D38.2, D38.3, D38.4</w:t>
            </w:r>
          </w:p>
        </w:tc>
        <w:tc>
          <w:tcPr>
            <w:tcW w:w="3458" w:type="dxa"/>
            <w:vMerge w:val="restart"/>
          </w:tcPr>
          <w:p w:rsidR="00D276FD" w:rsidRDefault="00D276FD">
            <w:pPr>
              <w:pStyle w:val="ConsPlusNormal"/>
            </w:pPr>
            <w:r>
              <w:t>Новообразование органов дыхания и грудной клетки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Тотальная плеврэктомия с гемиперикардэктомией, резекцией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w:t>
            </w:r>
          </w:p>
        </w:tc>
        <w:tc>
          <w:tcPr>
            <w:tcW w:w="3458" w:type="dxa"/>
          </w:tcPr>
          <w:p w:rsidR="00D276FD" w:rsidRDefault="00D276FD">
            <w:pPr>
              <w:pStyle w:val="ConsPlusNormal"/>
            </w:pPr>
            <w:r>
              <w:t>Врожденные аномалии (пороки развития) трахеи и бронхов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J43.1</w:t>
            </w:r>
          </w:p>
        </w:tc>
        <w:tc>
          <w:tcPr>
            <w:tcW w:w="3458" w:type="dxa"/>
          </w:tcPr>
          <w:p w:rsidR="00D276FD" w:rsidRDefault="00D276FD">
            <w:pPr>
              <w:pStyle w:val="ConsPlusNormal"/>
            </w:pPr>
            <w:r>
              <w:t>Панлобарная 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Одномоментная двусторонняя хирургическая редукция объема легких при диффузной эмфиземе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J85, J86</w:t>
            </w:r>
          </w:p>
        </w:tc>
        <w:tc>
          <w:tcPr>
            <w:tcW w:w="3458" w:type="dxa"/>
            <w:vMerge w:val="restart"/>
          </w:tcPr>
          <w:p w:rsidR="00D276FD" w:rsidRDefault="00D276FD">
            <w:pPr>
              <w:pStyle w:val="ConsPlusNormal"/>
            </w:pPr>
            <w:r>
              <w:t>Гнойные и некротические состояния нижних дыхательных путей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Лоб-, билобэктомия с плеврэктомией и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71</w:t>
            </w:r>
          </w:p>
        </w:tc>
        <w:tc>
          <w:tcPr>
            <w:tcW w:w="3118" w:type="dxa"/>
            <w:vMerge w:val="restart"/>
          </w:tcPr>
          <w:p w:rsidR="00D276FD" w:rsidRDefault="00D276FD">
            <w:pPr>
              <w:pStyle w:val="ConsPlusNormal"/>
            </w:pPr>
            <w:r>
              <w:t>Комбинированные и повторные операции на органах грудной полости, операции с искусственным кровообращением</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Резекционные и коллапсохирургические операции на единственном легком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Пневмонэктомия при резецированном противоположном легком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Повторные резекции и пневмонэктомия на стороне ранее оперированного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Трансстернальная трансперикардиальная окклюзия главного бронха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Реампутация культи бронха трансплевральная, а также из </w:t>
            </w:r>
            <w:r>
              <w:lastRenderedPageBreak/>
              <w:t>контралатерального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J85</w:t>
            </w:r>
          </w:p>
        </w:tc>
        <w:tc>
          <w:tcPr>
            <w:tcW w:w="3458" w:type="dxa"/>
            <w:vMerge w:val="restart"/>
          </w:tcPr>
          <w:p w:rsidR="00D276FD" w:rsidRDefault="00D276FD">
            <w:pPr>
              <w:pStyle w:val="ConsPlusNormal"/>
            </w:pPr>
            <w:r>
              <w:t>Гнойные и некротические состояния нижних дыхательных путей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Трансстернальная трансперикардиальная окклюзия главного бронха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Реампутация культи бронха трансплевральная, реампутация культи бронха из контрлатерального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J95.5, T98.3, D14.2</w:t>
            </w:r>
          </w:p>
        </w:tc>
        <w:tc>
          <w:tcPr>
            <w:tcW w:w="3458" w:type="dxa"/>
          </w:tcPr>
          <w:p w:rsidR="00D276FD" w:rsidRDefault="00D276FD">
            <w:pPr>
              <w:pStyle w:val="ConsPlusNormal"/>
            </w:pPr>
            <w:r>
              <w:t>Доброкачественные опухоли трахеи. Рецидивирующий рубцовый стеноз трахеи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Повторные резекции трахеи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72</w:t>
            </w:r>
          </w:p>
        </w:tc>
        <w:tc>
          <w:tcPr>
            <w:tcW w:w="3118" w:type="dxa"/>
            <w:vMerge w:val="restart"/>
          </w:tcPr>
          <w:p w:rsidR="00D276FD" w:rsidRDefault="00D276FD">
            <w:pPr>
              <w:pStyle w:val="ConsPlusNormal"/>
            </w:pPr>
            <w:r>
              <w:t>Роботассистированные операции на органах грудной полости</w:t>
            </w: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анатомическая резекция легких</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операции на пищеводе с применением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 Q33, Q34</w:t>
            </w:r>
          </w:p>
        </w:tc>
        <w:tc>
          <w:tcPr>
            <w:tcW w:w="3458" w:type="dxa"/>
          </w:tcPr>
          <w:p w:rsidR="00D276FD" w:rsidRDefault="00D276FD">
            <w:pPr>
              <w:pStyle w:val="ConsPlusNormal"/>
            </w:pPr>
            <w:r>
              <w:t>Врожденные аномалии (пороки развития)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Роботассистированные резекции легких и пневмонэктомии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I32</w:t>
            </w:r>
          </w:p>
        </w:tc>
        <w:tc>
          <w:tcPr>
            <w:tcW w:w="3458" w:type="dxa"/>
          </w:tcPr>
          <w:p w:rsidR="00D276FD" w:rsidRDefault="00D276FD">
            <w:pPr>
              <w:pStyle w:val="ConsPlusNormal"/>
            </w:pPr>
            <w:r>
              <w:t>Перикардит</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перикардэктомия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Роботассистированные анатомические резекции легких и пневмонэктомии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Резекция пищевода с одномоментной пластикой желудка, тонкой или толстой кишки с </w:t>
            </w:r>
            <w:r>
              <w:lastRenderedPageBreak/>
              <w:t>применением робототехники</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Травматология и ортопедия</w:t>
            </w:r>
          </w:p>
        </w:tc>
      </w:tr>
      <w:tr w:rsidR="00D276FD">
        <w:tc>
          <w:tcPr>
            <w:tcW w:w="868" w:type="dxa"/>
            <w:vMerge w:val="restart"/>
          </w:tcPr>
          <w:p w:rsidR="00D276FD" w:rsidRDefault="00D276FD">
            <w:pPr>
              <w:pStyle w:val="ConsPlusNormal"/>
              <w:jc w:val="center"/>
            </w:pPr>
            <w:r>
              <w:t>73</w:t>
            </w:r>
          </w:p>
        </w:tc>
        <w:tc>
          <w:tcPr>
            <w:tcW w:w="3118" w:type="dxa"/>
            <w:vMerge w:val="restart"/>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516" w:type="dxa"/>
            <w:vMerge w:val="restart"/>
          </w:tcPr>
          <w:p w:rsidR="00D276FD" w:rsidRDefault="00D276FD">
            <w:pPr>
              <w:pStyle w:val="ConsPlusNormal"/>
            </w:pPr>
            <w:r>
              <w:t>B67, D16, D18, M88</w:t>
            </w:r>
          </w:p>
        </w:tc>
        <w:tc>
          <w:tcPr>
            <w:tcW w:w="3458" w:type="dxa"/>
            <w:vMerge w:val="restart"/>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M42, M43, M45, M46, M48, M50, M51, M53, M92, M93, M95, Q76.2</w:t>
            </w:r>
          </w:p>
        </w:tc>
        <w:tc>
          <w:tcPr>
            <w:tcW w:w="3458" w:type="dxa"/>
            <w:vMerge w:val="restart"/>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w:t>
            </w:r>
            <w:r>
              <w:lastRenderedPageBreak/>
              <w:t>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A18.0, S12.0, S12.1, S13, S14, S19, S22.0, S22.1, S23, S24, S32.0, S32.1, S33, S34, T08, T09, T85, T91, M80, M81, M82, M86, M85, M87, M96, M99, Q67, Q76.0, Q76.1, Q76.4, Q77, Q76.3</w:t>
            </w:r>
          </w:p>
        </w:tc>
        <w:tc>
          <w:tcPr>
            <w:tcW w:w="3458" w:type="dxa"/>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74</w:t>
            </w:r>
          </w:p>
        </w:tc>
        <w:tc>
          <w:tcPr>
            <w:tcW w:w="3118" w:type="dxa"/>
          </w:tcPr>
          <w:p w:rsidR="00D276FD" w:rsidRDefault="00D276FD">
            <w:pPr>
              <w:pStyle w:val="ConsPlusNormal"/>
            </w:pPr>
            <w:r>
              <w:t>Реплантация конечностей и их сегментов с применением микрохирургической техники</w:t>
            </w:r>
          </w:p>
        </w:tc>
        <w:tc>
          <w:tcPr>
            <w:tcW w:w="1516" w:type="dxa"/>
          </w:tcPr>
          <w:p w:rsidR="00D276FD" w:rsidRDefault="00D276FD">
            <w:pPr>
              <w:pStyle w:val="ConsPlusNormal"/>
            </w:pPr>
            <w:r>
              <w:t>T11.6, T13.4-T13.6, T14.5, T14.7, T05, S48, S58, S68, S88, S98</w:t>
            </w:r>
          </w:p>
        </w:tc>
        <w:tc>
          <w:tcPr>
            <w:tcW w:w="3458" w:type="dxa"/>
          </w:tcPr>
          <w:p w:rsidR="00D276FD" w:rsidRDefault="00D276FD">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Реплантация (реваскуляризация) отчлененного сегмента верхней или нижней конечности</w:t>
            </w:r>
          </w:p>
        </w:tc>
        <w:tc>
          <w:tcPr>
            <w:tcW w:w="1191" w:type="dxa"/>
            <w:vMerge w:val="restart"/>
          </w:tcPr>
          <w:p w:rsidR="00D276FD" w:rsidRDefault="00D276FD">
            <w:pPr>
              <w:pStyle w:val="ConsPlusNormal"/>
              <w:jc w:val="center"/>
            </w:pPr>
            <w:r>
              <w:t>154823,2</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516" w:type="dxa"/>
            <w:vMerge w:val="restart"/>
          </w:tcPr>
          <w:p w:rsidR="00D276FD" w:rsidRDefault="00D276FD">
            <w:pPr>
              <w:pStyle w:val="ConsPlusNormal"/>
            </w:pPr>
            <w:r>
              <w:t>M24.6, Z98.1, G80.1, G80.2, M21.0, M21.2, M21.4, M21.5, M21.9, Q68.1, Q72.5, Q72.6, Q72.8, Q72.9, Q74.2, Q74.3, Q74.8, Q77.7, Q87.3, G11.4, G12.1, G80.9</w:t>
            </w:r>
          </w:p>
        </w:tc>
        <w:tc>
          <w:tcPr>
            <w:tcW w:w="3458" w:type="dxa"/>
            <w:vMerge w:val="restart"/>
          </w:tcPr>
          <w:p w:rsidR="00D276FD" w:rsidRDefault="00D276FD">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Устранение дефектов и деформаций методами корригирующей остеотомии, кожной и сухожильно-мышечной пластики, костной ауто- и аллопластики с использованием наружных и внутренних фиксаторов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516" w:type="dxa"/>
          </w:tcPr>
          <w:p w:rsidR="00D276FD" w:rsidRDefault="00D276FD">
            <w:pPr>
              <w:pStyle w:val="ConsPlusNormal"/>
            </w:pPr>
            <w:r>
              <w:t>T94.1, M95.8, M96, M21, M85, M21.7, M25.6, M84.1, M84.2, M95.8, Q65, Q68-Q74, Q77</w:t>
            </w:r>
          </w:p>
        </w:tc>
        <w:tc>
          <w:tcPr>
            <w:tcW w:w="3458" w:type="dxa"/>
          </w:tcPr>
          <w:p w:rsidR="00D276FD" w:rsidRDefault="00D276FD">
            <w:pPr>
              <w:pStyle w:val="ConsPlusNormal"/>
            </w:pPr>
            <w:r>
              <w:t xml:space="preserve">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w:t>
            </w:r>
            <w:r>
              <w:lastRenderedPageBreak/>
              <w:t>спастическим синдромом</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Корригирующие остеотомии костей таза, верхних и нижних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M25.3, M91, M95.8, Q65.0, Q65.1, Q65.3, Q65.4, Q65.8</w:t>
            </w:r>
          </w:p>
        </w:tc>
        <w:tc>
          <w:tcPr>
            <w:tcW w:w="3458" w:type="dxa"/>
            <w:vMerge w:val="restart"/>
          </w:tcPr>
          <w:p w:rsidR="00D276FD" w:rsidRDefault="00D276FD">
            <w:pPr>
              <w:pStyle w:val="ConsPlusNormal"/>
            </w:pPr>
            <w:r>
              <w:t>Дисплазии, аномалии развития, последствия травм крупных суставов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Микрохирургическая пересадка комплексов тканей с восстановлением их кровоснабжения</w:t>
            </w:r>
          </w:p>
        </w:tc>
        <w:tc>
          <w:tcPr>
            <w:tcW w:w="1516" w:type="dxa"/>
          </w:tcPr>
          <w:p w:rsidR="00D276FD" w:rsidRDefault="00D276FD">
            <w:pPr>
              <w:pStyle w:val="ConsPlusNormal"/>
            </w:pPr>
            <w:r>
              <w:t>T92, T93, T95</w:t>
            </w:r>
          </w:p>
        </w:tc>
        <w:tc>
          <w:tcPr>
            <w:tcW w:w="3458" w:type="dxa"/>
          </w:tcPr>
          <w:p w:rsidR="00D276FD" w:rsidRDefault="00D276FD">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75</w:t>
            </w:r>
          </w:p>
        </w:tc>
        <w:tc>
          <w:tcPr>
            <w:tcW w:w="3118" w:type="dxa"/>
          </w:tcPr>
          <w:p w:rsidR="00D276FD" w:rsidRDefault="00D276FD">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516" w:type="dxa"/>
          </w:tcPr>
          <w:p w:rsidR="00D276FD" w:rsidRDefault="00D276FD">
            <w:pPr>
              <w:pStyle w:val="ConsPlusNormal"/>
            </w:pPr>
            <w:r>
              <w:t>M15, M17, M19, M24.1, M87, S83.3, S83.7</w:t>
            </w:r>
          </w:p>
        </w:tc>
        <w:tc>
          <w:tcPr>
            <w:tcW w:w="3458" w:type="dxa"/>
          </w:tcPr>
          <w:p w:rsidR="00D276FD" w:rsidRDefault="00D276FD">
            <w:pPr>
              <w:pStyle w:val="ConsPlusNormal"/>
            </w:pPr>
            <w:r>
              <w:t>Умеренное нарушение анатомии и функции крупного сустава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191" w:type="dxa"/>
          </w:tcPr>
          <w:p w:rsidR="00D276FD" w:rsidRDefault="00D276FD">
            <w:pPr>
              <w:pStyle w:val="ConsPlusNormal"/>
              <w:jc w:val="center"/>
            </w:pPr>
            <w:r>
              <w:t>126291,2</w:t>
            </w:r>
          </w:p>
        </w:tc>
      </w:tr>
      <w:tr w:rsidR="00D276FD">
        <w:tc>
          <w:tcPr>
            <w:tcW w:w="868" w:type="dxa"/>
            <w:vMerge w:val="restart"/>
          </w:tcPr>
          <w:p w:rsidR="00D276FD" w:rsidRDefault="00D276FD">
            <w:pPr>
              <w:pStyle w:val="ConsPlusNormal"/>
              <w:jc w:val="center"/>
            </w:pPr>
            <w:r>
              <w:t>76</w:t>
            </w:r>
          </w:p>
        </w:tc>
        <w:tc>
          <w:tcPr>
            <w:tcW w:w="3118" w:type="dxa"/>
            <w:vMerge w:val="restart"/>
          </w:tcPr>
          <w:p w:rsidR="00D276FD" w:rsidRDefault="00D276FD">
            <w:pPr>
              <w:pStyle w:val="ConsPlusNormal"/>
            </w:pPr>
            <w: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w:t>
            </w:r>
            <w:r>
              <w:lastRenderedPageBreak/>
              <w:t>компьютерной навигации</w:t>
            </w:r>
          </w:p>
        </w:tc>
        <w:tc>
          <w:tcPr>
            <w:tcW w:w="1516" w:type="dxa"/>
            <w:vMerge w:val="restart"/>
          </w:tcPr>
          <w:p w:rsidR="00D276FD" w:rsidRDefault="00D276FD">
            <w:pPr>
              <w:pStyle w:val="ConsPlusNormal"/>
            </w:pPr>
            <w:r>
              <w:lastRenderedPageBreak/>
              <w:t>M10, M15, M17, M19, M95.9</w:t>
            </w:r>
          </w:p>
        </w:tc>
        <w:tc>
          <w:tcPr>
            <w:tcW w:w="3458" w:type="dxa"/>
            <w:vMerge w:val="restart"/>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191" w:type="dxa"/>
            <w:vMerge w:val="restart"/>
          </w:tcPr>
          <w:p w:rsidR="00D276FD" w:rsidRDefault="00D276FD">
            <w:pPr>
              <w:pStyle w:val="ConsPlusNormal"/>
              <w:jc w:val="center"/>
            </w:pPr>
            <w:r>
              <w:t>159120,5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M17, M19, M87, M88.8, M91.1</w:t>
            </w:r>
          </w:p>
        </w:tc>
        <w:tc>
          <w:tcPr>
            <w:tcW w:w="3458" w:type="dxa"/>
            <w:vMerge w:val="restart"/>
          </w:tcPr>
          <w:p w:rsidR="00D276FD" w:rsidRDefault="00D276FD">
            <w:pPr>
              <w:pStyle w:val="ConsPlusNormal"/>
            </w:pPr>
            <w:r>
              <w:t>Деформирующий артроз в сочетании с дисплазией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M80, M10, M24.7</w:t>
            </w:r>
          </w:p>
        </w:tc>
        <w:tc>
          <w:tcPr>
            <w:tcW w:w="3458" w:type="dxa"/>
          </w:tcPr>
          <w:p w:rsidR="00D276FD" w:rsidRDefault="00D276FD">
            <w:pPr>
              <w:pStyle w:val="ConsPlusNormal"/>
            </w:pPr>
            <w:r>
              <w:t>Деформирующий артроз в сочетании с выраженным системным или локальным остеопорозом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M17.3, M19.8, M19.9</w:t>
            </w:r>
          </w:p>
        </w:tc>
        <w:tc>
          <w:tcPr>
            <w:tcW w:w="3458" w:type="dxa"/>
            <w:vMerge w:val="restart"/>
          </w:tcPr>
          <w:p w:rsidR="00D276FD" w:rsidRDefault="00D276FD">
            <w:pPr>
              <w:pStyle w:val="ConsPlusNormal"/>
            </w:pPr>
            <w:r>
              <w:t>Посттравматический деформирующий артроз сустава с вывихом или подвывихом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Артролиз и управляемое восстановление длины конечности посредством применения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M24.6, Z98.1</w:t>
            </w:r>
          </w:p>
        </w:tc>
        <w:tc>
          <w:tcPr>
            <w:tcW w:w="3458" w:type="dxa"/>
          </w:tcPr>
          <w:p w:rsidR="00D276FD" w:rsidRDefault="00D276FD">
            <w:pPr>
              <w:pStyle w:val="ConsPlusNormal"/>
            </w:pPr>
            <w:r>
              <w:t>Анкилоз крупного сустава в порочном положении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516" w:type="dxa"/>
          </w:tcPr>
          <w:p w:rsidR="00D276FD" w:rsidRDefault="00D276FD">
            <w:pPr>
              <w:pStyle w:val="ConsPlusNormal"/>
            </w:pPr>
            <w:r>
              <w:t>M19, M95.9</w:t>
            </w:r>
          </w:p>
        </w:tc>
        <w:tc>
          <w:tcPr>
            <w:tcW w:w="3458" w:type="dxa"/>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одновременной реконструкцией биологической оси конечности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Эндопротезирование суставов конечностей у больных с системными заболеваниями соединительной ткани</w:t>
            </w:r>
          </w:p>
        </w:tc>
        <w:tc>
          <w:tcPr>
            <w:tcW w:w="1516" w:type="dxa"/>
          </w:tcPr>
          <w:p w:rsidR="00D276FD" w:rsidRDefault="00D276FD">
            <w:pPr>
              <w:pStyle w:val="ConsPlusNormal"/>
            </w:pPr>
            <w:r>
              <w:t>M05, M06</w:t>
            </w:r>
          </w:p>
        </w:tc>
        <w:tc>
          <w:tcPr>
            <w:tcW w:w="3458" w:type="dxa"/>
          </w:tcPr>
          <w:p w:rsidR="00D276FD" w:rsidRDefault="00D276FD">
            <w:pPr>
              <w:pStyle w:val="ConsPlusNormal"/>
            </w:pPr>
            <w:r>
              <w:t>Дегенеративно-дистрофические изменения в суставе на фоне системного заболевания соединительной ткани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Имплантация эндопротеза сустава в сочетании с костной аутопластикой структурным или губчатым трансплантатом и использованием </w:t>
            </w:r>
            <w:r>
              <w:lastRenderedPageBreak/>
              <w:t>дополнительных средств фиксации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77</w:t>
            </w:r>
          </w:p>
        </w:tc>
        <w:tc>
          <w:tcPr>
            <w:tcW w:w="3118" w:type="dxa"/>
            <w:vMerge w:val="restart"/>
          </w:tcPr>
          <w:p w:rsidR="00D276FD" w:rsidRDefault="00D276FD">
            <w:pPr>
              <w:pStyle w:val="ConsPlusNormal"/>
            </w:pPr>
            <w:r>
              <w:t>Реконструктивные и корригирующие операции при сколиотических деформациях позвоночника 3-4 степеней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516" w:type="dxa"/>
            <w:vMerge w:val="restart"/>
          </w:tcPr>
          <w:p w:rsidR="00D276FD" w:rsidRDefault="00D276FD">
            <w:pPr>
              <w:pStyle w:val="ConsPlusNormal"/>
            </w:pPr>
            <w:r>
              <w:t>M40, M41, Q76, Q85, Q87</w:t>
            </w:r>
          </w:p>
        </w:tc>
        <w:tc>
          <w:tcPr>
            <w:tcW w:w="3458" w:type="dxa"/>
            <w:vMerge w:val="restart"/>
          </w:tcPr>
          <w:p w:rsidR="00D276FD" w:rsidRDefault="00D276FD">
            <w:pPr>
              <w:pStyle w:val="ConsPlusNormal"/>
            </w:pPr>
            <w:r>
              <w:t>Инфантильный и идиопатический сколиоз 3-4 степеней,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78</w:t>
            </w:r>
          </w:p>
        </w:tc>
        <w:tc>
          <w:tcPr>
            <w:tcW w:w="3118" w:type="dxa"/>
          </w:tcPr>
          <w:p w:rsidR="00D276FD" w:rsidRDefault="00D276FD">
            <w:pPr>
              <w:pStyle w:val="ConsPlusNormal"/>
            </w:pPr>
            <w:r>
              <w:t xml:space="preserve">Тотальное эндопротезирование у пациентов с наследственным и приобретенным дефицитом факторов свертывания крови, </w:t>
            </w:r>
            <w:r>
              <w:lastRenderedPageBreak/>
              <w:t>наличием ингибиторов к факторам и болезнью Виллебранда, болезнью Гоше, миеломной болезнью, с тромбоцитопениями и тромбоцитопатиями</w:t>
            </w:r>
          </w:p>
        </w:tc>
        <w:tc>
          <w:tcPr>
            <w:tcW w:w="1516" w:type="dxa"/>
          </w:tcPr>
          <w:p w:rsidR="00D276FD" w:rsidRDefault="00D276FD">
            <w:pPr>
              <w:pStyle w:val="ConsPlusNormal"/>
            </w:pPr>
            <w:r>
              <w:lastRenderedPageBreak/>
              <w:t>D61, D66, D67, D68, C90, M87.0</w:t>
            </w:r>
          </w:p>
        </w:tc>
        <w:tc>
          <w:tcPr>
            <w:tcW w:w="3458" w:type="dxa"/>
          </w:tcPr>
          <w:p w:rsidR="00D276FD" w:rsidRDefault="00D276FD">
            <w:pPr>
              <w:pStyle w:val="ConsPlusNormal"/>
            </w:pPr>
            <w:r>
              <w:t xml:space="preserve">Деформирующий артроз, контрактура крупных суставов с нарушением биологической оси конечности, асептический некроз головки бедренной кости, </w:t>
            </w:r>
            <w:r>
              <w:lastRenderedPageBreak/>
              <w:t>перелом шейки бедра при невозможности других видов остеосинтеза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Имплантация эндопротеза с устранением контрактуры и восстановлением биологической оси конечности</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79</w:t>
            </w:r>
          </w:p>
        </w:tc>
        <w:tc>
          <w:tcPr>
            <w:tcW w:w="3118" w:type="dxa"/>
            <w:vMerge w:val="restart"/>
          </w:tcPr>
          <w:p w:rsidR="00D276FD" w:rsidRDefault="00D276FD">
            <w:pPr>
              <w:pStyle w:val="ConsPlusNormal"/>
            </w:pPr>
            <w:r>
              <w:t>Реэндопротезирование суставов конечностей</w:t>
            </w:r>
          </w:p>
        </w:tc>
        <w:tc>
          <w:tcPr>
            <w:tcW w:w="1516" w:type="dxa"/>
            <w:vMerge w:val="restart"/>
          </w:tcPr>
          <w:p w:rsidR="00D276FD" w:rsidRDefault="00D276FD">
            <w:pPr>
              <w:pStyle w:val="ConsPlusNormal"/>
            </w:pPr>
            <w:r>
              <w:t>Z96.6, M96.6, D61, D66, D67, D68, M87.0</w:t>
            </w:r>
          </w:p>
        </w:tc>
        <w:tc>
          <w:tcPr>
            <w:tcW w:w="3458" w:type="dxa"/>
          </w:tcPr>
          <w:p w:rsidR="00D276FD" w:rsidRDefault="00D276FD">
            <w:pPr>
              <w:pStyle w:val="ConsPlusNormal"/>
            </w:pPr>
            <w:r>
              <w:t>Нестабильность компонентов эндопротеза сустава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val="restart"/>
          </w:tcPr>
          <w:p w:rsidR="00D276FD" w:rsidRDefault="00D276FD">
            <w:pPr>
              <w:pStyle w:val="ConsPlusNormal"/>
              <w:jc w:val="center"/>
            </w:pPr>
            <w:r>
              <w:t>224280,0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Износ или разрушение компонентов эндопротеза суставов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Перипротезные переломы с нарушением (без нарушения) стабильности компонентов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Ревизия эндопротеза с удалением нестабильных компонентов </w:t>
            </w:r>
            <w:r>
              <w:lastRenderedPageBreak/>
              <w:t>эндопротеза и костного цемента и имплантация ревизионных компонентов с одновременным остеосинтезом перелома различными методами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Глубокая инфекция в области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с помощью ревизионного набора инструментов временного </w:t>
            </w:r>
            <w:r>
              <w:lastRenderedPageBreak/>
              <w:t>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Рецидивирующие вывихи и разобщение компонентов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80</w:t>
            </w:r>
          </w:p>
        </w:tc>
        <w:tc>
          <w:tcPr>
            <w:tcW w:w="3118" w:type="dxa"/>
          </w:tcPr>
          <w:p w:rsidR="00D276FD" w:rsidRDefault="00D276FD">
            <w:pPr>
              <w:pStyle w:val="ConsPlusNormal"/>
            </w:pPr>
            <w:r>
              <w:t>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516" w:type="dxa"/>
          </w:tcPr>
          <w:p w:rsidR="00D276FD" w:rsidRDefault="00D276FD">
            <w:pPr>
              <w:pStyle w:val="ConsPlusNormal"/>
            </w:pPr>
            <w:r>
              <w:t>Q78.0</w:t>
            </w:r>
          </w:p>
        </w:tc>
        <w:tc>
          <w:tcPr>
            <w:tcW w:w="3458" w:type="dxa"/>
          </w:tcPr>
          <w:p w:rsidR="00D276FD" w:rsidRDefault="00D276FD">
            <w:pPr>
              <w:pStyle w:val="ConsPlusNormal"/>
            </w:pPr>
            <w:r>
              <w:t>Переломы и деформации длинных трубчатых костей нижних конечностей у детей с незавершенным остеогенезом</w:t>
            </w:r>
          </w:p>
        </w:tc>
        <w:tc>
          <w:tcPr>
            <w:tcW w:w="2020" w:type="dxa"/>
          </w:tcPr>
          <w:p w:rsidR="00D276FD" w:rsidRDefault="00D276FD">
            <w:pPr>
              <w:pStyle w:val="ConsPlusNormal"/>
              <w:jc w:val="center"/>
            </w:pPr>
            <w:r>
              <w:t>Хирургической лечение</w:t>
            </w:r>
          </w:p>
        </w:tc>
        <w:tc>
          <w:tcPr>
            <w:tcW w:w="3685" w:type="dxa"/>
          </w:tcPr>
          <w:p w:rsidR="00D276FD" w:rsidRDefault="00D276FD">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81</w:t>
            </w:r>
          </w:p>
        </w:tc>
        <w:tc>
          <w:tcPr>
            <w:tcW w:w="3118" w:type="dxa"/>
            <w:vMerge w:val="restart"/>
          </w:tcPr>
          <w:p w:rsidR="00D276FD" w:rsidRDefault="00D276FD">
            <w:pPr>
              <w:pStyle w:val="ConsPlusNormal"/>
            </w:pPr>
            <w:r>
              <w:t xml:space="preserve">Эндопротезирование суставов конечностей при деформациях, дисплазии, анкилозах, неправильно сросшихся и </w:t>
            </w:r>
            <w:r>
              <w:lastRenderedPageBreak/>
              <w:t>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516" w:type="dxa"/>
          </w:tcPr>
          <w:p w:rsidR="00D276FD" w:rsidRDefault="00D276FD">
            <w:pPr>
              <w:pStyle w:val="ConsPlusNormal"/>
            </w:pPr>
            <w:r>
              <w:lastRenderedPageBreak/>
              <w:t>M10, M15, M17, M19, M95.9</w:t>
            </w:r>
          </w:p>
        </w:tc>
        <w:tc>
          <w:tcPr>
            <w:tcW w:w="3458" w:type="dxa"/>
          </w:tcPr>
          <w:p w:rsidR="00D276FD" w:rsidRDefault="00D276FD">
            <w:pPr>
              <w:pStyle w:val="ConsPlusNormal"/>
            </w:pPr>
            <w:r>
              <w:t xml:space="preserve">Деформирующий артроз в сочетании с посттравматическими и послеоперационными деформациями конечности на </w:t>
            </w:r>
            <w:r>
              <w:lastRenderedPageBreak/>
              <w:t>различном уровне и в различных плоскостях</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эндопротеза с использованием роботизированных систем с одновременной реконструкцией биологической оси </w:t>
            </w:r>
            <w:r>
              <w:lastRenderedPageBreak/>
              <w:t>конечности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M93.2, M93.8, M17</w:t>
            </w:r>
          </w:p>
        </w:tc>
        <w:tc>
          <w:tcPr>
            <w:tcW w:w="3458" w:type="dxa"/>
          </w:tcPr>
          <w:p w:rsidR="00D276FD" w:rsidRDefault="00D276FD">
            <w:pPr>
              <w:pStyle w:val="ConsPlusNormal"/>
            </w:pPr>
            <w:r>
              <w:t>Дегенеративные повреждения костно-хрящевых структур в области крупных суставов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Частичное эндопротезирование сустава с использованием роботизированных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M17, M19, M87, M88.8, M91.1</w:t>
            </w:r>
          </w:p>
        </w:tc>
        <w:tc>
          <w:tcPr>
            <w:tcW w:w="3458" w:type="dxa"/>
          </w:tcPr>
          <w:p w:rsidR="00D276FD" w:rsidRDefault="00D276FD">
            <w:pPr>
              <w:pStyle w:val="ConsPlusNormal"/>
            </w:pPr>
            <w:r>
              <w:t>Асептический некроз кости в области крупных суставов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M80, M10, M24.7</w:t>
            </w:r>
          </w:p>
        </w:tc>
        <w:tc>
          <w:tcPr>
            <w:tcW w:w="3458" w:type="dxa"/>
          </w:tcPr>
          <w:p w:rsidR="00D276FD" w:rsidRDefault="00D276FD">
            <w:pPr>
              <w:pStyle w:val="ConsPlusNormal"/>
            </w:pPr>
            <w:r>
              <w:t>Деформирующий артроз в сочетании с выраженным системным или локальным остеопорозом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M17.3, M19.8, M19.9</w:t>
            </w:r>
          </w:p>
        </w:tc>
        <w:tc>
          <w:tcPr>
            <w:tcW w:w="3458" w:type="dxa"/>
          </w:tcPr>
          <w:p w:rsidR="00D276FD" w:rsidRDefault="00D276FD">
            <w:pPr>
              <w:pStyle w:val="ConsPlusNormal"/>
            </w:pPr>
            <w:r>
              <w:t>Посттравматический деформирующий артроз сустава с вывихом или подвывихом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аутотрансплантатом или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M24.6, Z98.1</w:t>
            </w:r>
          </w:p>
        </w:tc>
        <w:tc>
          <w:tcPr>
            <w:tcW w:w="3458" w:type="dxa"/>
          </w:tcPr>
          <w:p w:rsidR="00D276FD" w:rsidRDefault="00D276FD">
            <w:pPr>
              <w:pStyle w:val="ConsPlusNormal"/>
            </w:pPr>
            <w:r>
              <w:t>Анкилоз крупного сустава в порочном положении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Имплантация эндопротеза под контролем роботизированных систем и стабилизация сустава за </w:t>
            </w:r>
            <w:r>
              <w:lastRenderedPageBreak/>
              <w:t>счет пластики мягких тканей</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Трансплантация</w:t>
            </w:r>
          </w:p>
        </w:tc>
      </w:tr>
      <w:tr w:rsidR="00D276FD">
        <w:tc>
          <w:tcPr>
            <w:tcW w:w="868" w:type="dxa"/>
            <w:vMerge w:val="restart"/>
          </w:tcPr>
          <w:p w:rsidR="00D276FD" w:rsidRDefault="00D276FD">
            <w:pPr>
              <w:pStyle w:val="ConsPlusNormal"/>
              <w:jc w:val="center"/>
            </w:pPr>
            <w:r>
              <w:t>82</w:t>
            </w:r>
          </w:p>
        </w:tc>
        <w:tc>
          <w:tcPr>
            <w:tcW w:w="3118" w:type="dxa"/>
          </w:tcPr>
          <w:p w:rsidR="00D276FD" w:rsidRDefault="00D276FD">
            <w:pPr>
              <w:pStyle w:val="ConsPlusNormal"/>
            </w:pPr>
            <w:r>
              <w:t>Трансплантация почки</w:t>
            </w:r>
          </w:p>
        </w:tc>
        <w:tc>
          <w:tcPr>
            <w:tcW w:w="1516" w:type="dxa"/>
          </w:tcPr>
          <w:p w:rsidR="00D276FD" w:rsidRDefault="00D276FD">
            <w:pPr>
              <w:pStyle w:val="ConsPlusNormal"/>
            </w:pPr>
            <w:r>
              <w:t>N18.0, N04, T86.1</w:t>
            </w:r>
          </w:p>
        </w:tc>
        <w:tc>
          <w:tcPr>
            <w:tcW w:w="3458" w:type="dxa"/>
          </w:tcPr>
          <w:p w:rsidR="00D276FD" w:rsidRDefault="00D276FD">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почки</w:t>
            </w:r>
          </w:p>
        </w:tc>
        <w:tc>
          <w:tcPr>
            <w:tcW w:w="1191" w:type="dxa"/>
            <w:vMerge w:val="restart"/>
          </w:tcPr>
          <w:p w:rsidR="00D276FD" w:rsidRDefault="00D276FD">
            <w:pPr>
              <w:pStyle w:val="ConsPlusNormal"/>
              <w:jc w:val="center"/>
            </w:pPr>
            <w:r>
              <w:t>774944,1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поджелудочной железы</w:t>
            </w:r>
          </w:p>
        </w:tc>
        <w:tc>
          <w:tcPr>
            <w:tcW w:w="1516" w:type="dxa"/>
            <w:vMerge w:val="restart"/>
          </w:tcPr>
          <w:p w:rsidR="00D276FD" w:rsidRDefault="00D276FD">
            <w:pPr>
              <w:pStyle w:val="ConsPlusNormal"/>
            </w:pPr>
            <w:r>
              <w:t>E10, Q45.0, T86.8</w:t>
            </w:r>
          </w:p>
        </w:tc>
        <w:tc>
          <w:tcPr>
            <w:tcW w:w="3458" w:type="dxa"/>
            <w:vMerge w:val="restart"/>
          </w:tcPr>
          <w:p w:rsidR="00D276FD" w:rsidRDefault="00D276FD">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панкреатодуоденального комплекса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дистального фрагмента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поджелудочной железы и почки</w:t>
            </w:r>
          </w:p>
        </w:tc>
        <w:tc>
          <w:tcPr>
            <w:tcW w:w="1516" w:type="dxa"/>
            <w:vMerge w:val="restart"/>
          </w:tcPr>
          <w:p w:rsidR="00D276FD" w:rsidRDefault="00D276FD">
            <w:pPr>
              <w:pStyle w:val="ConsPlusNormal"/>
            </w:pPr>
            <w:r>
              <w:t>E10, N18.0, T86.8</w:t>
            </w:r>
          </w:p>
        </w:tc>
        <w:tc>
          <w:tcPr>
            <w:tcW w:w="3458" w:type="dxa"/>
            <w:vMerge w:val="restart"/>
          </w:tcPr>
          <w:p w:rsidR="00D276FD" w:rsidRDefault="00D276FD">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панкреатодуоденального комплекса и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дистального фрагмента поджелудочной железы и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тонкой кишки</w:t>
            </w:r>
          </w:p>
        </w:tc>
        <w:tc>
          <w:tcPr>
            <w:tcW w:w="1516" w:type="dxa"/>
            <w:vMerge w:val="restart"/>
          </w:tcPr>
          <w:p w:rsidR="00D276FD" w:rsidRDefault="00D276FD">
            <w:pPr>
              <w:pStyle w:val="ConsPlusNormal"/>
            </w:pPr>
            <w:r>
              <w:t>K52.8, K63.8, K91.2, Q41, T86.8</w:t>
            </w:r>
          </w:p>
        </w:tc>
        <w:tc>
          <w:tcPr>
            <w:tcW w:w="3458" w:type="dxa"/>
            <w:vMerge w:val="restart"/>
          </w:tcPr>
          <w:p w:rsidR="00D276FD" w:rsidRDefault="00D276FD">
            <w:pPr>
              <w:pStyle w:val="ConsPlusNormal"/>
            </w:pPr>
            <w:r>
              <w:t xml:space="preserve">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w:t>
            </w:r>
            <w:r>
              <w:lastRenderedPageBreak/>
              <w:t>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Трансплантация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фрагмента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Трансплантация легких</w:t>
            </w:r>
          </w:p>
        </w:tc>
        <w:tc>
          <w:tcPr>
            <w:tcW w:w="1516" w:type="dxa"/>
          </w:tcPr>
          <w:p w:rsidR="00D276FD" w:rsidRDefault="00D276FD">
            <w:pPr>
              <w:pStyle w:val="ConsPlusNormal"/>
            </w:pPr>
            <w:r>
              <w:t>J43.9, J44.9, J47, J84, J98.4, E84.0, E84.9, I27.0, I28.9, T86.8</w:t>
            </w:r>
          </w:p>
        </w:tc>
        <w:tc>
          <w:tcPr>
            <w:tcW w:w="3458" w:type="dxa"/>
          </w:tcPr>
          <w:p w:rsidR="00D276FD" w:rsidRDefault="00D276FD">
            <w:pPr>
              <w:pStyle w:val="ConsPlusNormal"/>
            </w:pPr>
            <w:r>
              <w:t>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легких</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83</w:t>
            </w:r>
          </w:p>
        </w:tc>
        <w:tc>
          <w:tcPr>
            <w:tcW w:w="3118" w:type="dxa"/>
            <w:vMerge w:val="restart"/>
          </w:tcPr>
          <w:p w:rsidR="00D276FD" w:rsidRDefault="00D276FD">
            <w:pPr>
              <w:pStyle w:val="ConsPlusNormal"/>
            </w:pPr>
            <w:r>
              <w:t>Трансплантация сердца</w:t>
            </w:r>
          </w:p>
        </w:tc>
        <w:tc>
          <w:tcPr>
            <w:tcW w:w="1516" w:type="dxa"/>
            <w:vMerge w:val="restart"/>
          </w:tcPr>
          <w:p w:rsidR="00D276FD" w:rsidRDefault="00D276FD">
            <w:pPr>
              <w:pStyle w:val="ConsPlusNormal"/>
            </w:pPr>
            <w:r>
              <w:t>I25.3, I25.5, I42, T86.2</w:t>
            </w:r>
          </w:p>
        </w:tc>
        <w:tc>
          <w:tcPr>
            <w:tcW w:w="3458" w:type="dxa"/>
          </w:tcPr>
          <w:p w:rsidR="00D276FD" w:rsidRDefault="00D276FD">
            <w:pPr>
              <w:pStyle w:val="ConsPlusNormal"/>
            </w:pPr>
            <w:r>
              <w:t>Аневризма сердца. Ишемическая кардиомиопатия. Кардиомиопатия. Дилатационная кардиомиопатия</w:t>
            </w:r>
          </w:p>
        </w:tc>
        <w:tc>
          <w:tcPr>
            <w:tcW w:w="2020" w:type="dxa"/>
            <w:vMerge w:val="restart"/>
          </w:tcPr>
          <w:p w:rsidR="00D276FD" w:rsidRDefault="00D276FD">
            <w:pPr>
              <w:pStyle w:val="ConsPlusNormal"/>
              <w:jc w:val="center"/>
            </w:pPr>
            <w:r>
              <w:t>Хирургическое лечение</w:t>
            </w:r>
          </w:p>
        </w:tc>
        <w:tc>
          <w:tcPr>
            <w:tcW w:w="3685" w:type="dxa"/>
            <w:vMerge w:val="restart"/>
          </w:tcPr>
          <w:p w:rsidR="00D276FD" w:rsidRDefault="00D276FD">
            <w:pPr>
              <w:pStyle w:val="ConsPlusNormal"/>
            </w:pPr>
            <w:r>
              <w:t>Ортотопическая трансплантация сердца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функциональных классов (NYHA))</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печени</w:t>
            </w:r>
          </w:p>
        </w:tc>
        <w:tc>
          <w:tcPr>
            <w:tcW w:w="1516" w:type="dxa"/>
            <w:vMerge w:val="restart"/>
          </w:tcPr>
          <w:p w:rsidR="00D276FD" w:rsidRDefault="00D276FD">
            <w:pPr>
              <w:pStyle w:val="ConsPlusNormal"/>
            </w:pPr>
            <w:r>
              <w:t>K70.3, K74.3, K74.4, K74.5, K74.6, D13.4, C22, Q44.2, Q44.5, Q44.6, Q44.7, E80.5, E74.0, T86.4</w:t>
            </w:r>
          </w:p>
        </w:tc>
        <w:tc>
          <w:tcPr>
            <w:tcW w:w="3458" w:type="dxa"/>
            <w:vMerge w:val="restart"/>
          </w:tcPr>
          <w:p w:rsidR="00D276FD" w:rsidRDefault="00D276FD">
            <w:pPr>
              <w:pStyle w:val="ConsPlusNormal"/>
            </w:pPr>
            <w:r>
              <w:t>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Ортотопическая трансплантация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правой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расширенной правой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левой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левого латерального сектора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редуцированной печени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84</w:t>
            </w:r>
          </w:p>
        </w:tc>
        <w:tc>
          <w:tcPr>
            <w:tcW w:w="3118" w:type="dxa"/>
          </w:tcPr>
          <w:p w:rsidR="00D276FD" w:rsidRDefault="00D276FD">
            <w:pPr>
              <w:pStyle w:val="ConsPlusNormal"/>
            </w:pPr>
            <w:r>
              <w:t>Трансплантация сердечно-легочного комплекса</w:t>
            </w:r>
          </w:p>
        </w:tc>
        <w:tc>
          <w:tcPr>
            <w:tcW w:w="1516" w:type="dxa"/>
          </w:tcPr>
          <w:p w:rsidR="00D276FD" w:rsidRDefault="00D276FD">
            <w:pPr>
              <w:pStyle w:val="ConsPlusNormal"/>
            </w:pPr>
            <w:r>
              <w:t>I27.0, I27.8, I27.9, Q21.8, T86.3</w:t>
            </w:r>
          </w:p>
        </w:tc>
        <w:tc>
          <w:tcPr>
            <w:tcW w:w="3458" w:type="dxa"/>
          </w:tcPr>
          <w:p w:rsidR="00D276FD" w:rsidRDefault="00D276FD">
            <w:pPr>
              <w:pStyle w:val="ConsPlusNormal"/>
            </w:pPr>
            <w:r>
              <w:t xml:space="preserve">Первичная легочная гипертензия. Другие уточненные формы сердечно-легочной недостаточности. Сердечно-легочная недостаточность </w:t>
            </w:r>
            <w:r>
              <w:lastRenderedPageBreak/>
              <w:t>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Трансплантация сердечно-легочного комплекса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85</w:t>
            </w:r>
          </w:p>
        </w:tc>
        <w:tc>
          <w:tcPr>
            <w:tcW w:w="3118" w:type="dxa"/>
            <w:vMerge w:val="restart"/>
          </w:tcPr>
          <w:p w:rsidR="00D276FD" w:rsidRDefault="00D276FD">
            <w:pPr>
              <w:pStyle w:val="ConsPlusNormal"/>
            </w:pPr>
            <w:r>
              <w:t>Трансплантация костного мозга аллогенная</w:t>
            </w:r>
          </w:p>
        </w:tc>
        <w:tc>
          <w:tcPr>
            <w:tcW w:w="1516" w:type="dxa"/>
            <w:vMerge w:val="restart"/>
          </w:tcPr>
          <w:p w:rsidR="00D276FD" w:rsidRDefault="00D276FD">
            <w:pPr>
              <w:pStyle w:val="ConsPlusNormal"/>
            </w:pPr>
            <w:r>
              <w:t>C38.2, C40, C41, C47.0, C47.3, C47.4, C47.5, C47.6, C47.8, C47.9, C48.0, C49, C71, C74.0, C74.1, C74.9, C76.0, C76.1, C76.2, C76.7, C76.8, C81, C82, C83, C84, C85, C90, C91, C92, C93, C94.0, D46, D47,4, D56, D57, D58, D61, D69, D70, D71, D76, D80.5, D81, D82.0, E70.3, E76, E77, Q45, Q78.2, L90.8</w:t>
            </w:r>
          </w:p>
        </w:tc>
        <w:tc>
          <w:tcPr>
            <w:tcW w:w="3458" w:type="dxa"/>
            <w:vMerge w:val="restart"/>
          </w:tcPr>
          <w:p w:rsidR="00D276FD" w:rsidRDefault="00D276FD">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w:t>
            </w:r>
            <w:r>
              <w:lastRenderedPageBreak/>
              <w:t>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86</w:t>
            </w:r>
          </w:p>
        </w:tc>
        <w:tc>
          <w:tcPr>
            <w:tcW w:w="3118" w:type="dxa"/>
          </w:tcPr>
          <w:p w:rsidR="00D276FD" w:rsidRDefault="00D276FD">
            <w:pPr>
              <w:pStyle w:val="ConsPlusNormal"/>
            </w:pPr>
            <w:r>
              <w:t>Трансплантация костного мозга аутологичная</w:t>
            </w:r>
          </w:p>
        </w:tc>
        <w:tc>
          <w:tcPr>
            <w:tcW w:w="1516" w:type="dxa"/>
          </w:tcPr>
          <w:p w:rsidR="00D276FD" w:rsidRDefault="00D276FD">
            <w:pPr>
              <w:pStyle w:val="ConsPlusNormal"/>
            </w:pPr>
            <w:r>
              <w:t xml:space="preserve">C38.1, C38.2, C40, C41, C47.0, C47.3, C47.4, C47.5, C47.6, C47.8, C47.9, C48.0, C49, C49.5, C52, C56, C62, C64, C65, C66, C68, C71, C74.0, C74.1, C74.9, C76.0, C76.1, C76.2, C76.7, C76.8, C81, C82, C83, C84.0, C84, C85, C90, C91, C92, C93, C94.0, D46, D56, D57, D58, D61, D69, D70, </w:t>
            </w:r>
            <w:r>
              <w:lastRenderedPageBreak/>
              <w:t>D71, D47,4, D76, D80.5, D81, D82.0, E70.3, E76, E77, Q45, Q78.2, L90.8</w:t>
            </w:r>
          </w:p>
        </w:tc>
        <w:tc>
          <w:tcPr>
            <w:tcW w:w="3458" w:type="dxa"/>
          </w:tcPr>
          <w:p w:rsidR="00D276FD" w:rsidRDefault="00D276FD">
            <w:pPr>
              <w:pStyle w:val="ConsPlusNormal"/>
            </w:pPr>
            <w:r>
              <w:lastRenderedPageBreak/>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w:t>
            </w:r>
            <w:r>
              <w:lastRenderedPageBreak/>
              <w:t>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Урология</w:t>
            </w:r>
          </w:p>
        </w:tc>
      </w:tr>
      <w:tr w:rsidR="00D276FD">
        <w:tc>
          <w:tcPr>
            <w:tcW w:w="868" w:type="dxa"/>
            <w:vMerge w:val="restart"/>
          </w:tcPr>
          <w:p w:rsidR="00D276FD" w:rsidRDefault="00D276FD">
            <w:pPr>
              <w:pStyle w:val="ConsPlusNormal"/>
              <w:jc w:val="center"/>
            </w:pPr>
            <w:r>
              <w:t>87</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516" w:type="dxa"/>
            <w:vMerge w:val="restart"/>
          </w:tcPr>
          <w:p w:rsidR="00D276FD" w:rsidRDefault="00D276FD">
            <w:pPr>
              <w:pStyle w:val="ConsPlusNormal"/>
            </w:pPr>
            <w:r>
              <w:t>N32.8, N35, N40, D30.0, D30.1, D30.2, D30.3, D29.1</w:t>
            </w:r>
          </w:p>
        </w:tc>
        <w:tc>
          <w:tcPr>
            <w:tcW w:w="3458"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191" w:type="dxa"/>
            <w:vMerge w:val="restart"/>
          </w:tcPr>
          <w:p w:rsidR="00D276FD" w:rsidRDefault="00D276FD">
            <w:pPr>
              <w:pStyle w:val="ConsPlusNormal"/>
              <w:jc w:val="center"/>
            </w:pPr>
            <w:r>
              <w:t>111851,6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доброкачественных поражений мочевыделительного тракта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Плазменная абляция </w:t>
            </w:r>
            <w:r>
              <w:lastRenderedPageBreak/>
              <w:t>доброкачественных поражений мочевыделительного тракта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аблация доброкачественных поражений мочевыделительного тракта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516" w:type="dxa"/>
            <w:vMerge w:val="restart"/>
          </w:tcPr>
          <w:p w:rsidR="00D276FD" w:rsidRDefault="00D276FD">
            <w:pPr>
              <w:pStyle w:val="ConsPlusNormal"/>
            </w:pPr>
            <w:r>
              <w:t>N81, R32, N48.4, N13.7, N31.2</w:t>
            </w:r>
          </w:p>
        </w:tc>
        <w:tc>
          <w:tcPr>
            <w:tcW w:w="3458" w:type="dxa"/>
            <w:vMerge w:val="restart"/>
          </w:tcPr>
          <w:p w:rsidR="00D276FD" w:rsidRDefault="00D276FD">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тазового дна с использованием синтетического, сетчатого протеза при пролапсе гениталий у женщин</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Эндопластика устья мочеточника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искусственного сфинктера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Фаллопластика с протезированием фаллопротезом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временного сакрального нейростимулятора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постоянного сакрального нейростимулятора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Рецидивные и особо сложные операции на органах мочеполовой системы</w:t>
            </w:r>
          </w:p>
        </w:tc>
        <w:tc>
          <w:tcPr>
            <w:tcW w:w="1516" w:type="dxa"/>
            <w:vMerge w:val="restart"/>
          </w:tcPr>
          <w:p w:rsidR="00D276FD" w:rsidRDefault="00D276FD">
            <w:pPr>
              <w:pStyle w:val="ConsPlusNormal"/>
            </w:pPr>
            <w:r>
              <w:t xml:space="preserve">N20.2, N20.0, N13.0, N13.1, N13.2, C67, Q62.1, Q62.2, </w:t>
            </w:r>
            <w:r>
              <w:lastRenderedPageBreak/>
              <w:t>Q62.3, Q62.7</w:t>
            </w:r>
          </w:p>
        </w:tc>
        <w:tc>
          <w:tcPr>
            <w:tcW w:w="3458" w:type="dxa"/>
            <w:vMerge w:val="restart"/>
          </w:tcPr>
          <w:p w:rsidR="00D276FD" w:rsidRDefault="00D276FD">
            <w:pPr>
              <w:pStyle w:val="ConsPlusNormal"/>
            </w:pPr>
            <w:r>
              <w:lastRenderedPageBreak/>
              <w:t xml:space="preserve">Опухоль почки. Камни почек. Стриктура мочеточника. Опухоль мочевого пузыря. Врожденный уретерогидронефроз. Врожденный </w:t>
            </w:r>
            <w:r>
              <w:lastRenderedPageBreak/>
              <w:t>мегауретер. Врожденное уретероцеле, в том числе при удвоении почки. Врожденный пузырно-мочеточниковый рефлюкс</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Нефрэктомия с тромбэктомией из нижней полой вены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Перкутанная нефролитолапоксия с эндопиелотомией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Дистанционная литотрипсия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Билатеральная пластика тазовых отделов мочеточников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Геминефруретерэктомия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Передняя тазовая экзентерация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88</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лапароскопической техники</w:t>
            </w:r>
          </w:p>
        </w:tc>
        <w:tc>
          <w:tcPr>
            <w:tcW w:w="1516" w:type="dxa"/>
            <w:vMerge w:val="restart"/>
          </w:tcPr>
          <w:p w:rsidR="00D276FD" w:rsidRDefault="00D276FD">
            <w:pPr>
              <w:pStyle w:val="ConsPlusNormal"/>
            </w:pPr>
            <w:r>
              <w:t>N28.1, Q61.0, N13.0, N13.1, N13.2, N28</w:t>
            </w:r>
          </w:p>
        </w:tc>
        <w:tc>
          <w:tcPr>
            <w:tcW w:w="3458" w:type="dxa"/>
            <w:vMerge w:val="restart"/>
          </w:tcPr>
          <w:p w:rsidR="00D276FD" w:rsidRDefault="00D276FD">
            <w:pPr>
              <w:pStyle w:val="ConsPlusNormal"/>
            </w:pPr>
            <w:r>
              <w:t>Прогрессивно растущая киста почки. Стриктура мочеточника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ретроперитонеоскопическая нефроуретерэктомия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резекция почки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89</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робототехники</w:t>
            </w:r>
          </w:p>
        </w:tc>
        <w:tc>
          <w:tcPr>
            <w:tcW w:w="1516" w:type="dxa"/>
            <w:vMerge w:val="restart"/>
          </w:tcPr>
          <w:p w:rsidR="00D276FD" w:rsidRDefault="00D276FD">
            <w:pPr>
              <w:pStyle w:val="ConsPlusNormal"/>
            </w:pPr>
            <w:r>
              <w:t>C67, C61, C64</w:t>
            </w:r>
          </w:p>
        </w:tc>
        <w:tc>
          <w:tcPr>
            <w:tcW w:w="3458" w:type="dxa"/>
            <w:vMerge w:val="restart"/>
          </w:tcPr>
          <w:p w:rsidR="00D276FD" w:rsidRDefault="00D276FD">
            <w:pPr>
              <w:pStyle w:val="ConsPlusNormal"/>
            </w:pPr>
            <w:r>
              <w:t>Опухоль мочевого пузыря, опухоль предстательной железы, опухоль почки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лимфаденэктомия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радикальная простатэктомия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почки</w:t>
            </w:r>
          </w:p>
          <w:p w:rsidR="00D276FD" w:rsidRDefault="00D276FD">
            <w:pPr>
              <w:pStyle w:val="ConsPlusNormal"/>
            </w:pPr>
            <w:r>
              <w:t>Роботассистированная нефректомия при злокачественных опухолях почки</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Хирургия</w:t>
            </w:r>
          </w:p>
        </w:tc>
      </w:tr>
      <w:tr w:rsidR="00D276FD">
        <w:tc>
          <w:tcPr>
            <w:tcW w:w="868" w:type="dxa"/>
            <w:vMerge w:val="restart"/>
          </w:tcPr>
          <w:p w:rsidR="00D276FD" w:rsidRDefault="00D276FD">
            <w:pPr>
              <w:pStyle w:val="ConsPlusNormal"/>
              <w:jc w:val="center"/>
            </w:pPr>
            <w:r>
              <w:t>90</w:t>
            </w:r>
          </w:p>
        </w:tc>
        <w:tc>
          <w:tcPr>
            <w:tcW w:w="3118" w:type="dxa"/>
            <w:vMerge w:val="restart"/>
          </w:tcPr>
          <w:p w:rsidR="00D276FD" w:rsidRDefault="00D276FD">
            <w:pPr>
              <w:pStyle w:val="ConsPlusNormal"/>
            </w:pPr>
            <w:r>
              <w:t xml:space="preserve">Микрохирургические, расширенные, комбинированные и реконструктивно-пластические </w:t>
            </w:r>
            <w:r>
              <w:lastRenderedPageBreak/>
              <w:t>операции на поджелудочной железе, в том числе лапароскопически ассистированные</w:t>
            </w:r>
          </w:p>
        </w:tc>
        <w:tc>
          <w:tcPr>
            <w:tcW w:w="1516" w:type="dxa"/>
            <w:vMerge w:val="restart"/>
          </w:tcPr>
          <w:p w:rsidR="00D276FD" w:rsidRDefault="00D276FD">
            <w:pPr>
              <w:pStyle w:val="ConsPlusNormal"/>
            </w:pPr>
            <w:r>
              <w:lastRenderedPageBreak/>
              <w:t>K86.0-K86.8</w:t>
            </w:r>
          </w:p>
        </w:tc>
        <w:tc>
          <w:tcPr>
            <w:tcW w:w="3458" w:type="dxa"/>
            <w:vMerge w:val="restart"/>
          </w:tcPr>
          <w:p w:rsidR="00D276FD" w:rsidRDefault="00D276FD">
            <w:pPr>
              <w:pStyle w:val="ConsPlusNormal"/>
            </w:pPr>
            <w:r>
              <w:t>Заболевания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w:t>
            </w:r>
          </w:p>
        </w:tc>
        <w:tc>
          <w:tcPr>
            <w:tcW w:w="1191" w:type="dxa"/>
            <w:vMerge w:val="restart"/>
          </w:tcPr>
          <w:p w:rsidR="00D276FD" w:rsidRDefault="00D276FD">
            <w:pPr>
              <w:pStyle w:val="ConsPlusNormal"/>
              <w:jc w:val="center"/>
            </w:pPr>
            <w:r>
              <w:t>164964,8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панкреатодуоденэктомия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516" w:type="dxa"/>
            <w:vMerge w:val="restart"/>
          </w:tcPr>
          <w:p w:rsidR="00D276FD" w:rsidRDefault="00D276FD">
            <w:pPr>
              <w:pStyle w:val="ConsPlusNormal"/>
            </w:pPr>
            <w:r>
              <w:t>D18.0, D13.4, D13.5, B67.0, K76.6, K76.8, Q26.5, I85.0</w:t>
            </w:r>
          </w:p>
        </w:tc>
        <w:tc>
          <w:tcPr>
            <w:tcW w:w="3458" w:type="dxa"/>
            <w:vMerge w:val="restart"/>
          </w:tcPr>
          <w:p w:rsidR="00D276FD" w:rsidRDefault="00D276FD">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окклюзирующая операция на сосудах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двух и более сегментов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Реконструктивная гепатикоеюностомия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516" w:type="dxa"/>
            <w:vMerge w:val="restart"/>
          </w:tcPr>
          <w:p w:rsidR="00D276FD" w:rsidRDefault="00D276FD">
            <w:pPr>
              <w:pStyle w:val="ConsPlusNormal"/>
            </w:pPr>
            <w:r>
              <w:t>L05.9, K62.3, N81.6, K62.8</w:t>
            </w:r>
          </w:p>
        </w:tc>
        <w:tc>
          <w:tcPr>
            <w:tcW w:w="3458" w:type="dxa"/>
          </w:tcPr>
          <w:p w:rsidR="00D276FD" w:rsidRDefault="00D276FD">
            <w:pPr>
              <w:pStyle w:val="ConsPlusNormal"/>
            </w:pPr>
            <w:r>
              <w:t>Пресакральная киста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Опущение мышц тазового дна с выпадением органов малого таза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Ликвидация ректоцеле, в том числе с циркулярной эндоректальной проктопластикой по методике лонго, пластика ректовагинальной </w:t>
            </w:r>
            <w:r>
              <w:lastRenderedPageBreak/>
              <w:t>перегородки имплантатом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Недостаточность анального сфинктера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Создание сфинктера из поперечно-полосатых мышц с реконструкцией запирательного аппарата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пищеводе, желудке</w:t>
            </w:r>
          </w:p>
        </w:tc>
        <w:tc>
          <w:tcPr>
            <w:tcW w:w="1516" w:type="dxa"/>
            <w:vMerge w:val="restart"/>
          </w:tcPr>
          <w:p w:rsidR="00D276FD" w:rsidRDefault="00D276FD">
            <w:pPr>
              <w:pStyle w:val="ConsPlusNormal"/>
            </w:pPr>
            <w:r>
              <w:t>K22.5, K22.2, K22</w:t>
            </w:r>
          </w:p>
        </w:tc>
        <w:tc>
          <w:tcPr>
            <w:tcW w:w="3458" w:type="dxa"/>
            <w:vMerge w:val="restart"/>
          </w:tcPr>
          <w:p w:rsidR="00D276FD" w:rsidRDefault="00D276FD">
            <w:pPr>
              <w:pStyle w:val="ConsPlusNormal"/>
            </w:pPr>
            <w:r>
              <w:t>Приобретенный дивертикул пищевода, ахалазия кардиальной части пищевода, рубцовые стриктуры пищевода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дивертикула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Эозофагокардиомиотомия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пищевода с пластикой, в том числе лапароскопическая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91</w:t>
            </w:r>
          </w:p>
        </w:tc>
        <w:tc>
          <w:tcPr>
            <w:tcW w:w="3118" w:type="dxa"/>
          </w:tcPr>
          <w:p w:rsidR="00D276FD" w:rsidRDefault="00D276FD">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516" w:type="dxa"/>
          </w:tcPr>
          <w:p w:rsidR="00D276FD" w:rsidRDefault="00D276FD">
            <w:pPr>
              <w:pStyle w:val="ConsPlusNormal"/>
            </w:pPr>
            <w:r>
              <w:t>D12.4, D12.6, D13.1, D13.2, D13.3, D13.4, D13.5, K76.8, D18.0, D20, D35.0, D73.4, K21, K25, K26, K59.0, K59.3, K63.2, K62.3, K86.0-K86.8, E24, E26.0, E27.5</w:t>
            </w:r>
          </w:p>
        </w:tc>
        <w:tc>
          <w:tcPr>
            <w:tcW w:w="3458" w:type="dxa"/>
          </w:tcPr>
          <w:p w:rsidR="00D276FD" w:rsidRDefault="00D276FD">
            <w:pPr>
              <w:pStyle w:val="ConsPlusNormal"/>
            </w:pPr>
            <w:r>
              <w:t xml:space="preserve">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w:t>
            </w:r>
            <w:r>
              <w:lastRenderedPageBreak/>
              <w:t>новообразование</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с применением робототехники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92</w:t>
            </w:r>
          </w:p>
        </w:tc>
        <w:tc>
          <w:tcPr>
            <w:tcW w:w="3118" w:type="dxa"/>
          </w:tcPr>
          <w:p w:rsidR="00D276FD" w:rsidRDefault="00D276FD">
            <w:pPr>
              <w:pStyle w:val="ConsPlusNormal"/>
            </w:pPr>
            <w:r>
              <w:t>Аутологичные реконструктивно-пластические операции по удлинению тонкой кишки у детей</w:t>
            </w:r>
          </w:p>
        </w:tc>
        <w:tc>
          <w:tcPr>
            <w:tcW w:w="1516" w:type="dxa"/>
          </w:tcPr>
          <w:p w:rsidR="00D276FD" w:rsidRDefault="00D276FD">
            <w:pPr>
              <w:pStyle w:val="ConsPlusNormal"/>
            </w:pPr>
            <w:r>
              <w:t>K90.8, K90.9, K91.2</w:t>
            </w:r>
          </w:p>
        </w:tc>
        <w:tc>
          <w:tcPr>
            <w:tcW w:w="3458" w:type="dxa"/>
          </w:tcPr>
          <w:p w:rsidR="00D276FD" w:rsidRDefault="00D276FD">
            <w:pPr>
              <w:pStyle w:val="ConsPlusNormal"/>
            </w:pPr>
            <w:r>
              <w:t>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Последовательная поперечная энтеропластика (step)</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Челюстно-лицевая хирургия</w:t>
            </w:r>
          </w:p>
        </w:tc>
      </w:tr>
      <w:tr w:rsidR="00D276FD">
        <w:tc>
          <w:tcPr>
            <w:tcW w:w="868" w:type="dxa"/>
            <w:vMerge w:val="restart"/>
          </w:tcPr>
          <w:p w:rsidR="00D276FD" w:rsidRDefault="00D276FD">
            <w:pPr>
              <w:pStyle w:val="ConsPlusNormal"/>
              <w:jc w:val="center"/>
            </w:pPr>
            <w:r>
              <w:t>93</w:t>
            </w:r>
          </w:p>
        </w:tc>
        <w:tc>
          <w:tcPr>
            <w:tcW w:w="3118" w:type="dxa"/>
            <w:vMerge w:val="restart"/>
          </w:tcPr>
          <w:p w:rsidR="00D276FD" w:rsidRDefault="00D276FD">
            <w:pPr>
              <w:pStyle w:val="ConsPlusNormal"/>
            </w:pPr>
            <w:r>
              <w:t>Реконструктивно-пластические операции при врожденных пороках развития черепно-челюстно-лицевой области</w:t>
            </w:r>
          </w:p>
        </w:tc>
        <w:tc>
          <w:tcPr>
            <w:tcW w:w="1516" w:type="dxa"/>
          </w:tcPr>
          <w:p w:rsidR="00D276FD" w:rsidRDefault="00D276FD">
            <w:pPr>
              <w:pStyle w:val="ConsPlusNormal"/>
            </w:pPr>
            <w:r>
              <w:t>Q36.0</w:t>
            </w:r>
          </w:p>
        </w:tc>
        <w:tc>
          <w:tcPr>
            <w:tcW w:w="3458" w:type="dxa"/>
          </w:tcPr>
          <w:p w:rsidR="00D276FD" w:rsidRDefault="00D276FD">
            <w:pPr>
              <w:pStyle w:val="ConsPlusNormal"/>
            </w:pPr>
            <w:r>
              <w:t>Врожденная полная двухсторонняя расщелина верхней губы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хейлоринопластика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Q35, Q37.0, Q37.1</w:t>
            </w:r>
          </w:p>
        </w:tc>
        <w:tc>
          <w:tcPr>
            <w:tcW w:w="3458" w:type="dxa"/>
          </w:tcPr>
          <w:p w:rsidR="00D276FD" w:rsidRDefault="00D276FD">
            <w:pPr>
              <w:pStyle w:val="ConsPlusNormal"/>
            </w:pPr>
            <w:r>
              <w:t>Врожденная одно- или двусторонняя расщелина неба и альвеолярного отростка верхней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Q75.2</w:t>
            </w:r>
          </w:p>
        </w:tc>
        <w:tc>
          <w:tcPr>
            <w:tcW w:w="3458" w:type="dxa"/>
          </w:tcPr>
          <w:p w:rsidR="00D276FD" w:rsidRDefault="00D276FD">
            <w:pPr>
              <w:pStyle w:val="ConsPlusNormal"/>
            </w:pPr>
            <w:r>
              <w:t>Гипертелоризм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Q75.0</w:t>
            </w:r>
          </w:p>
        </w:tc>
        <w:tc>
          <w:tcPr>
            <w:tcW w:w="3458" w:type="dxa"/>
          </w:tcPr>
          <w:p w:rsidR="00D276FD" w:rsidRDefault="00D276FD">
            <w:pPr>
              <w:pStyle w:val="ConsPlusNormal"/>
            </w:pPr>
            <w:r>
              <w:t>Краниосиностозы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w:t>
            </w:r>
            <w:r>
              <w:lastRenderedPageBreak/>
              <w:t>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Q75.4</w:t>
            </w:r>
          </w:p>
        </w:tc>
        <w:tc>
          <w:tcPr>
            <w:tcW w:w="3458" w:type="dxa"/>
          </w:tcPr>
          <w:p w:rsidR="00D276FD" w:rsidRDefault="00D276FD">
            <w:pPr>
              <w:pStyle w:val="ConsPlusNormal"/>
            </w:pPr>
            <w:r>
              <w:t>Челюстно-лицевой дизостоз</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516" w:type="dxa"/>
            <w:vMerge w:val="restart"/>
          </w:tcPr>
          <w:p w:rsidR="00D276FD" w:rsidRDefault="00D276FD">
            <w:pPr>
              <w:pStyle w:val="ConsPlusNormal"/>
            </w:pPr>
            <w:r>
              <w:t>Q30.2, Q30, M96, M95.0</w:t>
            </w:r>
          </w:p>
        </w:tc>
        <w:tc>
          <w:tcPr>
            <w:tcW w:w="3458" w:type="dxa"/>
            <w:vMerge w:val="restart"/>
          </w:tcPr>
          <w:p w:rsidR="00D276FD" w:rsidRDefault="00D276FD">
            <w:pPr>
              <w:pStyle w:val="ConsPlusNormal"/>
            </w:pPr>
            <w:r>
              <w:t>Обширный или субтотальный дефект костно-хрящевого отдела наружного носа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Ринопластика, в том числе с применением хрящевых трансплантатов, имплантационных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при обширном дефекте носа лоскутом на ножке из прилегающих участков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S08.8, S08.9</w:t>
            </w:r>
          </w:p>
        </w:tc>
        <w:tc>
          <w:tcPr>
            <w:tcW w:w="3458" w:type="dxa"/>
            <w:vMerge w:val="restart"/>
          </w:tcPr>
          <w:p w:rsidR="00D276FD" w:rsidRDefault="00D276FD">
            <w:pPr>
              <w:pStyle w:val="ConsPlusNormal"/>
            </w:pPr>
            <w:r>
              <w:t>Тотальный дефект, травматическая ампутация носа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Ринопластика лоскутом со лба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Ринопластика с использованием стебельчатого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Замещение обширного дефекта носа с помощью сложного экзопротеза на имплантатах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Ринопластика с использованием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S08.1, Q16.0, Q16.1</w:t>
            </w:r>
          </w:p>
        </w:tc>
        <w:tc>
          <w:tcPr>
            <w:tcW w:w="3458" w:type="dxa"/>
            <w:vMerge w:val="restart"/>
          </w:tcPr>
          <w:p w:rsidR="00D276FD" w:rsidRDefault="00D276FD">
            <w:pPr>
              <w:pStyle w:val="ConsPlusNormal"/>
            </w:pPr>
            <w:r>
              <w:t>Врожденное отсутствие, травматическая ампутация ушной раковины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при тотальном дефекте уха с помощью сложного экзопротеза с опорой на внутрикостные имплантаты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L90.5, T95.0, T95.8, T95.9</w:t>
            </w:r>
          </w:p>
        </w:tc>
        <w:tc>
          <w:tcPr>
            <w:tcW w:w="3458" w:type="dxa"/>
          </w:tcPr>
          <w:p w:rsidR="00D276FD" w:rsidRDefault="00D276FD">
            <w:pPr>
              <w:pStyle w:val="ConsPlusNormal"/>
            </w:pPr>
            <w:r>
              <w:t>Послеожоговая рубцовая контрактура лица и шеи (II и III степеней)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T90.9, T90.8, M96</w:t>
            </w:r>
          </w:p>
        </w:tc>
        <w:tc>
          <w:tcPr>
            <w:tcW w:w="3458" w:type="dxa"/>
          </w:tcPr>
          <w:p w:rsidR="00D276FD" w:rsidRDefault="00D276FD">
            <w:pPr>
              <w:pStyle w:val="ConsPlusNormal"/>
            </w:pPr>
            <w:r>
              <w:t>Обширный дефект мягких тканей нижней зоны лица (2 и более анатомические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L91, L90.5, Q18</w:t>
            </w:r>
          </w:p>
        </w:tc>
        <w:tc>
          <w:tcPr>
            <w:tcW w:w="3458" w:type="dxa"/>
          </w:tcPr>
          <w:p w:rsidR="00D276FD" w:rsidRDefault="00D276FD">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w:t>
            </w:r>
            <w:r>
              <w:lastRenderedPageBreak/>
              <w:t>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T90.9, T90.8, M96</w:t>
            </w:r>
          </w:p>
        </w:tc>
        <w:tc>
          <w:tcPr>
            <w:tcW w:w="3458" w:type="dxa"/>
          </w:tcPr>
          <w:p w:rsidR="00D276FD" w:rsidRDefault="00D276FD">
            <w:pPr>
              <w:pStyle w:val="ConsPlusNormal"/>
            </w:pPr>
            <w:r>
              <w:t>Посттравматический дефект и рубцовая деформация волосистой части головы, мягких тканей лица и шеи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устранению обширных дефектов костей свода черепа, лицевого скелета</w:t>
            </w:r>
          </w:p>
        </w:tc>
        <w:tc>
          <w:tcPr>
            <w:tcW w:w="1516" w:type="dxa"/>
            <w:vMerge w:val="restart"/>
          </w:tcPr>
          <w:p w:rsidR="00D276FD" w:rsidRDefault="00D276FD">
            <w:pPr>
              <w:pStyle w:val="ConsPlusNormal"/>
            </w:pPr>
            <w:r>
              <w:t>T90.1, T90.2</w:t>
            </w:r>
          </w:p>
        </w:tc>
        <w:tc>
          <w:tcPr>
            <w:tcW w:w="3458" w:type="dxa"/>
            <w:vMerge w:val="restart"/>
          </w:tcPr>
          <w:p w:rsidR="00D276FD" w:rsidRDefault="00D276FD">
            <w:pPr>
              <w:pStyle w:val="ConsPlusNormal"/>
            </w:pPr>
            <w:r>
              <w:t>Посттравматический дефект костей черепа и верхней зоны лица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лобной кости с помощью металлоконструкций, силиконового имплантата или аллогенных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T90.2-T90.4</w:t>
            </w:r>
          </w:p>
        </w:tc>
        <w:tc>
          <w:tcPr>
            <w:tcW w:w="3458" w:type="dxa"/>
            <w:vMerge w:val="restart"/>
          </w:tcPr>
          <w:p w:rsidR="00D276FD" w:rsidRDefault="00D276FD">
            <w:pPr>
              <w:pStyle w:val="ConsPlusNormal"/>
            </w:pPr>
            <w:r>
              <w:t>Посттравматическая деформация скуло-носо-лобно-орбитального комплекса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w:t>
            </w:r>
            <w:r>
              <w:lastRenderedPageBreak/>
              <w:t>использованием компьютерных методов планирования, интраоперационной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S05, H05.3, H05.4</w:t>
            </w:r>
          </w:p>
        </w:tc>
        <w:tc>
          <w:tcPr>
            <w:tcW w:w="3458" w:type="dxa"/>
            <w:vMerge w:val="restart"/>
          </w:tcPr>
          <w:p w:rsidR="00D276FD" w:rsidRDefault="00D276FD">
            <w:pPr>
              <w:pStyle w:val="ConsPlusNormal"/>
            </w:pPr>
            <w:r>
              <w:t>Посттравматическая деформация глазницы с энофтальмом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 использованием компьютерных технологий при планировании и прогнозировании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H05.2, S05, H05.3</w:t>
            </w:r>
          </w:p>
        </w:tc>
        <w:tc>
          <w:tcPr>
            <w:tcW w:w="3458" w:type="dxa"/>
          </w:tcPr>
          <w:p w:rsidR="00D276FD" w:rsidRDefault="00D276FD">
            <w:pPr>
              <w:pStyle w:val="ConsPlusNormal"/>
            </w:pPr>
            <w:r>
              <w:t>Деформация глазницы с экзофтальмом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K08.0, K08.1, K08.2, K08.9</w:t>
            </w:r>
          </w:p>
        </w:tc>
        <w:tc>
          <w:tcPr>
            <w:tcW w:w="3458" w:type="dxa"/>
          </w:tcPr>
          <w:p w:rsidR="00D276FD" w:rsidRDefault="00D276FD">
            <w:pPr>
              <w:pStyle w:val="ConsPlusNormal"/>
            </w:pPr>
            <w:r>
              <w:t>Дефект (выраженная атрофия) альвеолярного отростка верхней (нижней) челюсти в пределах 3-4 и более зубов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K07.0, K07.1, K07.2, K07.3, K07.4, K07.8, K07.9</w:t>
            </w:r>
          </w:p>
        </w:tc>
        <w:tc>
          <w:tcPr>
            <w:tcW w:w="3458" w:type="dxa"/>
          </w:tcPr>
          <w:p w:rsidR="00D276FD" w:rsidRDefault="00D276FD">
            <w:pPr>
              <w:pStyle w:val="ConsPlusNormal"/>
            </w:pPr>
            <w:r>
              <w:t>Аномалия и приобретенная деформация верхней и (или) нижней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Ортогнатическая операция путем остеотомии верхней и (или) нижней челюстей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T90.0, T90.1, T90.2</w:t>
            </w:r>
          </w:p>
        </w:tc>
        <w:tc>
          <w:tcPr>
            <w:tcW w:w="3458" w:type="dxa"/>
            <w:vMerge w:val="restart"/>
          </w:tcPr>
          <w:p w:rsidR="00D276FD" w:rsidRDefault="00D276FD">
            <w:pPr>
              <w:pStyle w:val="ConsPlusNormal"/>
            </w:pPr>
            <w:r>
              <w:t>Послеоперационный (посттравматический) обширный дефект и (или) деформация челюстей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Костная пластика челюсти с применением различных трансплантатов, имплантационных материалов и (или) дистракционного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при комбинированном дефекте челюсти с помощью реваскуляризированного аутотрансплантата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Сложное зубочелюстное протезирование с опорой на имплантаты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Сложное челюстно-лицевое протезирование и эктопротезирование, в том числе с опорой на имплантатах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M24.6, M24.5</w:t>
            </w:r>
          </w:p>
        </w:tc>
        <w:tc>
          <w:tcPr>
            <w:tcW w:w="3458" w:type="dxa"/>
            <w:vMerge w:val="restart"/>
          </w:tcPr>
          <w:p w:rsidR="00D276FD" w:rsidRDefault="00D276FD">
            <w:pPr>
              <w:pStyle w:val="ConsPlusNormal"/>
            </w:pPr>
            <w:r>
              <w:t>Анкилоз (анкилозирующие поражения) височно-нижнечелюстного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 использованием ортотопических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сустава с использованием эндопротезирования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M19</w:t>
            </w:r>
          </w:p>
        </w:tc>
        <w:tc>
          <w:tcPr>
            <w:tcW w:w="3458" w:type="dxa"/>
            <w:vMerge w:val="restart"/>
          </w:tcPr>
          <w:p w:rsidR="00D276FD" w:rsidRDefault="00D276FD">
            <w:pPr>
              <w:pStyle w:val="ConsPlusNormal"/>
            </w:pPr>
            <w:r>
              <w:t>Деформирующий артроз височно-</w:t>
            </w:r>
            <w:r>
              <w:lastRenderedPageBreak/>
              <w:t>нижнечелюстного сустава</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Эндоскопические и </w:t>
            </w:r>
            <w:r>
              <w:lastRenderedPageBreak/>
              <w:t>артроскопические операции по удалению, замещению внутрисуставного диска и связочного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сустава с использованием эндопротезирования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Реконструктивно-пластическая операция с использованием ортотопических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516" w:type="dxa"/>
            <w:vMerge w:val="restart"/>
          </w:tcPr>
          <w:p w:rsidR="00D276FD" w:rsidRDefault="00D276FD">
            <w:pPr>
              <w:pStyle w:val="ConsPlusNormal"/>
            </w:pPr>
            <w:r>
              <w:t>G51, G51.9, G51.0, G51.8, T90.3, G52.8</w:t>
            </w:r>
          </w:p>
        </w:tc>
        <w:tc>
          <w:tcPr>
            <w:tcW w:w="3458" w:type="dxa"/>
            <w:vMerge w:val="restart"/>
          </w:tcPr>
          <w:p w:rsidR="00D276FD" w:rsidRDefault="00D276FD">
            <w:pPr>
              <w:pStyle w:val="ConsPlusNormal"/>
            </w:pPr>
            <w:r>
              <w:t>Парез и паралич мимической мускулатуры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Мионевропластика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Кросспластика лицевого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Невропластика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G52.3, S04.8, T90.3</w:t>
            </w:r>
          </w:p>
        </w:tc>
        <w:tc>
          <w:tcPr>
            <w:tcW w:w="3458" w:type="dxa"/>
          </w:tcPr>
          <w:p w:rsidR="00D276FD" w:rsidRDefault="00D276FD">
            <w:pPr>
              <w:pStyle w:val="ConsPlusNormal"/>
            </w:pPr>
            <w:r>
              <w:t>Паралич мускулатуры языка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и невропластика подъязычного нерва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94</w:t>
            </w:r>
          </w:p>
        </w:tc>
        <w:tc>
          <w:tcPr>
            <w:tcW w:w="3118" w:type="dxa"/>
            <w:vMerge w:val="restart"/>
          </w:tcPr>
          <w:p w:rsidR="00D276FD" w:rsidRDefault="00D276FD">
            <w:pPr>
              <w:pStyle w:val="ConsPlusNormal"/>
            </w:pPr>
            <w: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w:t>
            </w:r>
            <w:r>
              <w:lastRenderedPageBreak/>
              <w:t>сложного челюстно-лицевого протезирования</w:t>
            </w:r>
          </w:p>
        </w:tc>
        <w:tc>
          <w:tcPr>
            <w:tcW w:w="1516" w:type="dxa"/>
          </w:tcPr>
          <w:p w:rsidR="00D276FD" w:rsidRDefault="00D276FD">
            <w:pPr>
              <w:pStyle w:val="ConsPlusNormal"/>
            </w:pPr>
            <w:r>
              <w:lastRenderedPageBreak/>
              <w:t>D11.0</w:t>
            </w:r>
          </w:p>
        </w:tc>
        <w:tc>
          <w:tcPr>
            <w:tcW w:w="3458" w:type="dxa"/>
          </w:tcPr>
          <w:p w:rsidR="00D276FD" w:rsidRDefault="00D276FD">
            <w:pPr>
              <w:pStyle w:val="ConsPlusNormal"/>
            </w:pPr>
            <w:r>
              <w:t>Доброкачественное новообразование околоушной слюнной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Субтотальная резекция околоушной слюнной железы с сохранением ветвей лицевого нерва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D11.9</w:t>
            </w:r>
          </w:p>
        </w:tc>
        <w:tc>
          <w:tcPr>
            <w:tcW w:w="3458" w:type="dxa"/>
          </w:tcPr>
          <w:p w:rsidR="00D276FD" w:rsidRDefault="00D276FD">
            <w:pPr>
              <w:pStyle w:val="ConsPlusNormal"/>
            </w:pPr>
            <w:r>
              <w:t>Новообразование околоушной слюнной железы с распространением в прилегающие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Паротидэктомия с пластическим замещением резецированного отрезка лицевого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D10, D10.3</w:t>
            </w:r>
          </w:p>
        </w:tc>
        <w:tc>
          <w:tcPr>
            <w:tcW w:w="3458" w:type="dxa"/>
          </w:tcPr>
          <w:p w:rsidR="00D276FD" w:rsidRDefault="00D276FD">
            <w:pPr>
              <w:pStyle w:val="ConsPlusNormal"/>
            </w:pPr>
            <w:r>
              <w:t xml:space="preserve">Обширное опухолевое поражение мягких тканей различных зон лица </w:t>
            </w:r>
            <w:r>
              <w:lastRenderedPageBreak/>
              <w:t>и шеи</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Удаление опухолевого поражения с одномоментным пластическим </w:t>
            </w:r>
            <w:r>
              <w:lastRenderedPageBreak/>
              <w:t>устранением раневого дефекта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D18, Q27.3, Q27.9, Q85.0</w:t>
            </w:r>
          </w:p>
        </w:tc>
        <w:tc>
          <w:tcPr>
            <w:tcW w:w="3458" w:type="dxa"/>
            <w:vMerge w:val="restart"/>
          </w:tcPr>
          <w:p w:rsidR="00D276FD" w:rsidRDefault="00D276FD">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Деструкция сосудистого новообразования с использованием электрохимического лизиса, термического, радиочастотного и (или) ультразвукового воздействия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D16.5</w:t>
            </w:r>
          </w:p>
        </w:tc>
        <w:tc>
          <w:tcPr>
            <w:tcW w:w="3458" w:type="dxa"/>
            <w:vMerge w:val="restart"/>
          </w:tcPr>
          <w:p w:rsidR="00D276FD" w:rsidRDefault="00D276FD">
            <w:pPr>
              <w:pStyle w:val="ConsPlusNormal"/>
            </w:pPr>
            <w:r>
              <w:t>Новообразование нижней челюсти в пределах не менее 3-4 зубов и (или) ее ветви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D16.4</w:t>
            </w:r>
          </w:p>
        </w:tc>
        <w:tc>
          <w:tcPr>
            <w:tcW w:w="3458" w:type="dxa"/>
          </w:tcPr>
          <w:p w:rsidR="00D276FD" w:rsidRDefault="00D276FD">
            <w:pPr>
              <w:pStyle w:val="ConsPlusNormal"/>
            </w:pPr>
            <w:r>
              <w:t>Новообразование верхней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одномоментным замещением дефекта верхней челюсти сложным протезом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D16.4, D16.5</w:t>
            </w:r>
          </w:p>
        </w:tc>
        <w:tc>
          <w:tcPr>
            <w:tcW w:w="3458" w:type="dxa"/>
          </w:tcPr>
          <w:p w:rsidR="00D276FD" w:rsidRDefault="00D276FD">
            <w:pPr>
              <w:pStyle w:val="ConsPlusNormal"/>
            </w:pPr>
            <w:r>
              <w:t xml:space="preserve">Новообразование верхней </w:t>
            </w:r>
            <w:r>
              <w:lastRenderedPageBreak/>
              <w:t>(нижней) челюсти с распространением в прилегающие области</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Удаление новообразования с </w:t>
            </w:r>
            <w:r>
              <w:lastRenderedPageBreak/>
              <w:t>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Эндокринология</w:t>
            </w:r>
          </w:p>
        </w:tc>
      </w:tr>
      <w:tr w:rsidR="00D276FD">
        <w:tc>
          <w:tcPr>
            <w:tcW w:w="868" w:type="dxa"/>
          </w:tcPr>
          <w:p w:rsidR="00D276FD" w:rsidRDefault="00D276FD">
            <w:pPr>
              <w:pStyle w:val="ConsPlusNormal"/>
              <w:jc w:val="center"/>
            </w:pPr>
            <w:r>
              <w:t>95</w:t>
            </w:r>
          </w:p>
        </w:tc>
        <w:tc>
          <w:tcPr>
            <w:tcW w:w="3118" w:type="dxa"/>
          </w:tcPr>
          <w:p w:rsidR="00D276FD" w:rsidRDefault="00D276FD">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516" w:type="dxa"/>
          </w:tcPr>
          <w:p w:rsidR="00D276FD" w:rsidRDefault="00D276FD">
            <w:pPr>
              <w:pStyle w:val="ConsPlusNormal"/>
            </w:pPr>
            <w:r>
              <w:t>E10.5, E11.5</w:t>
            </w:r>
          </w:p>
        </w:tc>
        <w:tc>
          <w:tcPr>
            <w:tcW w:w="3458" w:type="dxa"/>
          </w:tcPr>
          <w:p w:rsidR="00D276FD" w:rsidRDefault="00D276FD">
            <w:pPr>
              <w:pStyle w:val="ConsPlusNormal"/>
            </w:pPr>
            <w:r>
              <w:t>Сахарный диабет 1-го и 2-го типов с критической ишемией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191" w:type="dxa"/>
          </w:tcPr>
          <w:p w:rsidR="00D276FD" w:rsidRDefault="00D276FD">
            <w:pPr>
              <w:pStyle w:val="ConsPlusNormal"/>
              <w:jc w:val="center"/>
            </w:pPr>
            <w:r>
              <w:t>281093,4</w:t>
            </w:r>
          </w:p>
        </w:tc>
      </w:tr>
      <w:tr w:rsidR="00D276FD">
        <w:tc>
          <w:tcPr>
            <w:tcW w:w="868" w:type="dxa"/>
            <w:vMerge w:val="restart"/>
          </w:tcPr>
          <w:p w:rsidR="00D276FD" w:rsidRDefault="00D276FD">
            <w:pPr>
              <w:pStyle w:val="ConsPlusNormal"/>
              <w:jc w:val="center"/>
            </w:pPr>
            <w:r>
              <w:t>96</w:t>
            </w:r>
          </w:p>
        </w:tc>
        <w:tc>
          <w:tcPr>
            <w:tcW w:w="3118" w:type="dxa"/>
            <w:vMerge w:val="restart"/>
          </w:tcPr>
          <w:p w:rsidR="00D276FD" w:rsidRDefault="00D276FD">
            <w:pPr>
              <w:pStyle w:val="ConsPlusNormal"/>
            </w:pPr>
            <w:r>
              <w:t xml:space="preserve">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w:t>
            </w:r>
            <w:r>
              <w:lastRenderedPageBreak/>
              <w:t>органами</w:t>
            </w:r>
          </w:p>
        </w:tc>
        <w:tc>
          <w:tcPr>
            <w:tcW w:w="1516" w:type="dxa"/>
            <w:vMerge w:val="restart"/>
          </w:tcPr>
          <w:p w:rsidR="00D276FD" w:rsidRDefault="00D276FD">
            <w:pPr>
              <w:pStyle w:val="ConsPlusNormal"/>
            </w:pPr>
            <w:r>
              <w:lastRenderedPageBreak/>
              <w:t>E10.6, E10.7, E11.6, E11.7, E13.6, E13.7, E14.6, E14.7</w:t>
            </w:r>
          </w:p>
        </w:tc>
        <w:tc>
          <w:tcPr>
            <w:tcW w:w="3458" w:type="dxa"/>
            <w:vMerge w:val="restart"/>
          </w:tcPr>
          <w:p w:rsidR="00D276FD" w:rsidRDefault="00D276FD">
            <w:pPr>
              <w:pStyle w:val="ConsPlusNormal"/>
            </w:pPr>
            <w:r>
              <w:t>Сахарный диабет 1-го и 2-го типов с сочетанным поражением сосудов почек, сердца, глаз, головного мозга, включая пациентов с трансплантированными органами</w:t>
            </w:r>
          </w:p>
        </w:tc>
        <w:tc>
          <w:tcPr>
            <w:tcW w:w="2020" w:type="dxa"/>
            <w:vMerge w:val="restart"/>
          </w:tcPr>
          <w:p w:rsidR="00D276FD" w:rsidRDefault="00D276FD">
            <w:pPr>
              <w:pStyle w:val="ConsPlusNormal"/>
              <w:jc w:val="center"/>
            </w:pPr>
            <w:r>
              <w:t>Хирургическое лечение, терапевтическое лечение</w:t>
            </w:r>
          </w:p>
        </w:tc>
        <w:tc>
          <w:tcPr>
            <w:tcW w:w="3685" w:type="dxa"/>
          </w:tcPr>
          <w:p w:rsidR="00D276FD" w:rsidRDefault="00D276FD">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191" w:type="dxa"/>
            <w:vMerge w:val="restart"/>
          </w:tcPr>
          <w:p w:rsidR="00D276FD" w:rsidRDefault="00D276FD">
            <w:pPr>
              <w:pStyle w:val="ConsPlusNormal"/>
              <w:jc w:val="center"/>
            </w:pPr>
            <w:r>
              <w:t>76869,1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включая хирургическое и (или) лазерное лечение, диабетической ретинопатии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E10.4, E10.5 E11.4, E11.5, E13.4, E13.5, E14.4, E14.5</w:t>
            </w:r>
          </w:p>
        </w:tc>
        <w:tc>
          <w:tcPr>
            <w:tcW w:w="3458" w:type="dxa"/>
          </w:tcPr>
          <w:p w:rsidR="00D276FD" w:rsidRDefault="00D276FD">
            <w:pPr>
              <w:pStyle w:val="ConsPlusNormal"/>
            </w:pPr>
            <w:r>
              <w:t xml:space="preserve">Сахарный диабет 1-го и 2-го типов с неврологическими симптомами, нарушениями периферического кровообращения и множественными осложнениями. Нейропатическая форма синдрома </w:t>
            </w:r>
            <w:r>
              <w:lastRenderedPageBreak/>
              <w:t>диабетической стопы. Нейроишемическая форма синдрома диабетической стопы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Хирургическое лечение синдрома диабетической стопы, включая пластическую реконструкцию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Комплексное лечение тяжелых форм тиреотоксикоза, гиперпаратиреоза</w:t>
            </w:r>
          </w:p>
        </w:tc>
        <w:tc>
          <w:tcPr>
            <w:tcW w:w="1516" w:type="dxa"/>
          </w:tcPr>
          <w:p w:rsidR="00D276FD" w:rsidRDefault="00D276FD">
            <w:pPr>
              <w:pStyle w:val="ConsPlusNormal"/>
            </w:pPr>
            <w:r>
              <w:t>E21.0, E21.1, E35.8, D35.8</w:t>
            </w:r>
          </w:p>
        </w:tc>
        <w:tc>
          <w:tcPr>
            <w:tcW w:w="3458" w:type="dxa"/>
          </w:tcPr>
          <w:p w:rsidR="00D276FD" w:rsidRDefault="00D276FD">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E05.0, E05.2</w:t>
            </w:r>
          </w:p>
        </w:tc>
        <w:tc>
          <w:tcPr>
            <w:tcW w:w="3458" w:type="dxa"/>
          </w:tcPr>
          <w:p w:rsidR="00D276FD" w:rsidRDefault="00D276FD">
            <w:pPr>
              <w:pStyle w:val="ConsPlusNormal"/>
            </w:pPr>
            <w:r>
              <w:t xml:space="preserve">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w:t>
            </w:r>
            <w:r>
              <w:lastRenderedPageBreak/>
              <w:t>офтальмопатией, угрожающей потерей зрения и слепотой</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w:t>
            </w:r>
            <w:r>
              <w:lastRenderedPageBreak/>
              <w:t>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97</w:t>
            </w:r>
          </w:p>
        </w:tc>
        <w:tc>
          <w:tcPr>
            <w:tcW w:w="3118" w:type="dxa"/>
          </w:tcPr>
          <w:p w:rsidR="00D276FD" w:rsidRDefault="00D276FD">
            <w:pPr>
              <w:pStyle w:val="ConsPlusNormal"/>
            </w:pPr>
            <w:r>
              <w:t>Гастроинтестинальные комбинированные рестриктивно-шунтирующие операции при сахарном диабете 2-го типа</w:t>
            </w:r>
          </w:p>
        </w:tc>
        <w:tc>
          <w:tcPr>
            <w:tcW w:w="1516" w:type="dxa"/>
          </w:tcPr>
          <w:p w:rsidR="00D276FD" w:rsidRDefault="00D276FD">
            <w:pPr>
              <w:pStyle w:val="ConsPlusNormal"/>
            </w:pPr>
            <w:r>
              <w:t>E11.6, E11.7</w:t>
            </w:r>
          </w:p>
        </w:tc>
        <w:tc>
          <w:tcPr>
            <w:tcW w:w="3458" w:type="dxa"/>
          </w:tcPr>
          <w:p w:rsidR="00D276FD" w:rsidRDefault="00D276FD">
            <w:pPr>
              <w:pStyle w:val="ConsPlusNormal"/>
            </w:pPr>
            <w:r>
              <w:t>Сахарный диабет 2-го типа с морбидным ожирением, с индексом массы тела равным и более 40 кг/м</w:t>
            </w:r>
            <w:r>
              <w:rPr>
                <w:vertAlign w:val="superscript"/>
              </w:rPr>
              <w:t>2</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Гастрошунтирование, в том числе мини-гастрошунтирование с наложением одного желудочно-кишечного анастомоза.</w:t>
            </w:r>
          </w:p>
          <w:p w:rsidR="00D276FD" w:rsidRDefault="00D276FD">
            <w:pPr>
              <w:pStyle w:val="ConsPlusNormal"/>
            </w:pPr>
            <w:r>
              <w:t>Билиопанкреотическое шунтирование, в том числе с наложением дуодено-илеоанастомоза</w:t>
            </w:r>
          </w:p>
        </w:tc>
        <w:tc>
          <w:tcPr>
            <w:tcW w:w="1191" w:type="dxa"/>
          </w:tcPr>
          <w:p w:rsidR="00D276FD" w:rsidRDefault="00D276FD">
            <w:pPr>
              <w:pStyle w:val="ConsPlusNormal"/>
            </w:pP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4" w:name="P7540"/>
      <w:bookmarkEnd w:id="4"/>
      <w:r>
        <w:t>&lt;*&gt; Высокотехнологичная медицинская помощь.</w:t>
      </w:r>
    </w:p>
    <w:p w:rsidR="00D276FD" w:rsidRDefault="00D276FD">
      <w:pPr>
        <w:pStyle w:val="ConsPlusNormal"/>
        <w:spacing w:before="220"/>
        <w:ind w:firstLine="540"/>
        <w:jc w:val="both"/>
      </w:pPr>
      <w:bookmarkStart w:id="5" w:name="P7541"/>
      <w:bookmarkEnd w:id="5"/>
      <w:r>
        <w:t>&lt;**&gt; Международная статистическая классификация болезней и проблем, связанных со здоровьем (10-й пересмотр).</w:t>
      </w:r>
    </w:p>
    <w:p w:rsidR="00D276FD" w:rsidRDefault="00D276FD">
      <w:pPr>
        <w:pStyle w:val="ConsPlusNormal"/>
        <w:spacing w:before="220"/>
        <w:ind w:firstLine="540"/>
        <w:jc w:val="both"/>
      </w:pPr>
      <w:bookmarkStart w:id="6" w:name="P7542"/>
      <w:bookmarkEnd w:id="6"/>
      <w:r>
        <w:t>&lt;***&gt;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bookmarkStart w:id="7" w:name="_GoBack"/>
      <w:bookmarkEnd w:id="7"/>
    </w:p>
    <w:sectPr w:rsidR="00D276FD">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FD"/>
    <w:rsid w:val="000168EC"/>
    <w:rsid w:val="003945BE"/>
    <w:rsid w:val="00444C92"/>
    <w:rsid w:val="0057689D"/>
    <w:rsid w:val="006E1F79"/>
    <w:rsid w:val="00962983"/>
    <w:rsid w:val="00D143F5"/>
    <w:rsid w:val="00D276FD"/>
    <w:rsid w:val="00D56511"/>
    <w:rsid w:val="00E06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BFA79A-3C63-4A2A-BE81-7D9943B09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76F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276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276F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276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276F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276F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276F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276FD"/>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8772FBBCCC698CCD81753089F25000FE641351A5C8A4D6D0CAA9F80E61D385C7043056A28498CFFF26B8E4627FkAFDG" TargetMode="External"/><Relationship Id="rId4" Type="http://schemas.openxmlformats.org/officeDocument/2006/relationships/hyperlink" Target="consultantplus://offline/ref=8772FBBCCC698CCD81753089F25000FE641351A5C8A4D6D0CAA9F80E61D385C7043056A28498CFFF26B8E4627FkAF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48526</Words>
  <Characters>276599</Characters>
  <Application>Microsoft Office Word</Application>
  <DocSecurity>0</DocSecurity>
  <Lines>2304</Lines>
  <Paragraphs>648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Барсукова Вера Александровна</dc:creator>
  <cp:lastModifiedBy>Лоскутова Е.В.</cp:lastModifiedBy>
  <cp:revision>3</cp:revision>
  <dcterms:created xsi:type="dcterms:W3CDTF">2023-06-20T06:09:00Z</dcterms:created>
  <dcterms:modified xsi:type="dcterms:W3CDTF">2023-06-20T06:09:00Z</dcterms:modified>
</cp:coreProperties>
</file>