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0E1D0" w14:textId="06558F9A" w:rsidR="00770EFE" w:rsidRPr="00F93BA5" w:rsidRDefault="005C51F8" w:rsidP="00854728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  <w:r w:rsidRPr="00F93BA5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F93BA5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F93BA5">
        <w:rPr>
          <w:lang w:val="ru-RU"/>
        </w:rPr>
        <w:br/>
      </w:r>
      <w:r w:rsidRPr="00F93BA5">
        <w:rPr>
          <w:rFonts w:hAnsi="Times New Roman" w:cs="Times New Roman"/>
          <w:color w:val="000000"/>
          <w:sz w:val="24"/>
          <w:szCs w:val="24"/>
          <w:lang w:val="ru-RU"/>
        </w:rPr>
        <w:t>к учетной политике</w:t>
      </w:r>
    </w:p>
    <w:p w14:paraId="0F43BD70" w14:textId="77777777" w:rsidR="00EE440A" w:rsidRDefault="00EE440A" w:rsidP="00EE440A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E440A">
        <w:rPr>
          <w:rFonts w:hAnsi="Times New Roman" w:cs="Times New Roman"/>
          <w:color w:val="000000"/>
          <w:sz w:val="24"/>
          <w:szCs w:val="24"/>
          <w:lang w:val="ru-RU"/>
        </w:rPr>
        <w:t xml:space="preserve">Перечень основных первичных учетных документов, </w:t>
      </w:r>
    </w:p>
    <w:p w14:paraId="5782AEC2" w14:textId="4401AC82" w:rsidR="00EE440A" w:rsidRPr="00EE440A" w:rsidRDefault="00EE440A" w:rsidP="00EE440A">
      <w:pPr>
        <w:spacing w:before="0" w:before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E440A">
        <w:rPr>
          <w:rFonts w:hAnsi="Times New Roman" w:cs="Times New Roman"/>
          <w:color w:val="000000"/>
          <w:sz w:val="24"/>
          <w:szCs w:val="24"/>
          <w:lang w:val="ru-RU"/>
        </w:rPr>
        <w:t>прилагаемых к журналам операций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862"/>
        <w:gridCol w:w="5149"/>
      </w:tblGrid>
      <w:tr w:rsidR="00770EFE" w14:paraId="3697E131" w14:textId="77777777" w:rsidTr="00EE440A">
        <w:tc>
          <w:tcPr>
            <w:tcW w:w="3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E3B464" w14:textId="77777777" w:rsidR="00770EFE" w:rsidRDefault="005C51F8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Журнал операций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C3345" w14:textId="77777777" w:rsidR="00770EFE" w:rsidRDefault="005C51F8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Документы</w:t>
            </w:r>
          </w:p>
        </w:tc>
      </w:tr>
      <w:tr w:rsidR="00770EFE" w:rsidRPr="00F93BA5" w14:paraId="58D686C9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A6E9D7" w14:textId="77777777" w:rsidR="00770EFE" w:rsidRPr="00EE440A" w:rsidRDefault="005C51F8" w:rsidP="00EE440A">
            <w:pPr>
              <w:spacing w:after="0" w:afterAutospacing="0"/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 1 по счету «Касса» 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65E387" w14:textId="77777777" w:rsidR="00770EFE" w:rsidRPr="00EE440A" w:rsidRDefault="005C51F8" w:rsidP="00EE440A">
            <w:pPr>
              <w:spacing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Вторые листы кассовой книги (ф. 0504514) – отчет кассира</w:t>
            </w:r>
          </w:p>
        </w:tc>
      </w:tr>
      <w:tr w:rsidR="00770EFE" w14:paraId="3D5546D0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4B3B1D" w14:textId="77777777" w:rsidR="00770EFE" w:rsidRPr="00F93BA5" w:rsidRDefault="00770EFE" w:rsidP="00EE440A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27A797" w14:textId="77777777" w:rsidR="00770EFE" w:rsidRDefault="005C51F8" w:rsidP="00EE440A">
            <w:pPr>
              <w:spacing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Приходный кассовый ордер (ф. 0310001)</w:t>
            </w:r>
          </w:p>
        </w:tc>
      </w:tr>
      <w:tr w:rsidR="00770EFE" w14:paraId="29C281B3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8A762D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E4634E" w14:textId="77777777" w:rsidR="00770EFE" w:rsidRDefault="005C51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Расходный кассовый ордер (ф. 0310002)</w:t>
            </w:r>
          </w:p>
        </w:tc>
      </w:tr>
      <w:tr w:rsidR="00770EFE" w:rsidRPr="00F93BA5" w14:paraId="47121AE6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F68C1E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6A1770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Объявление на взнос наличными (ф. 0402001)</w:t>
            </w:r>
          </w:p>
        </w:tc>
      </w:tr>
      <w:tr w:rsidR="00770EFE" w:rsidRPr="00F93BA5" w14:paraId="0CFEE09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9EC319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AF4BE2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регистрации приходных и расходных кассовых ордеров (ф. 0504093)</w:t>
            </w:r>
          </w:p>
        </w:tc>
      </w:tr>
      <w:tr w:rsidR="00770EFE" w:rsidRPr="00F93BA5" w14:paraId="2A6A47C1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FBB3C3" w14:textId="77777777" w:rsidR="00770EFE" w:rsidRPr="00EE440A" w:rsidRDefault="005C51F8" w:rsidP="00EE440A">
            <w:pPr>
              <w:spacing w:after="0" w:afterAutospacing="0"/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2 с безналичными денежными средствами 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2C19AD" w14:textId="0BAD1252" w:rsidR="00770EFE" w:rsidRPr="00EE440A" w:rsidRDefault="005C51F8" w:rsidP="00EE440A">
            <w:pPr>
              <w:spacing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Выписки из лицевого счета в органе Федерального казначейства,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приложением:</w:t>
            </w:r>
          </w:p>
          <w:p w14:paraId="45E1F9E2" w14:textId="77777777" w:rsidR="00770EFE" w:rsidRDefault="005C51F8" w:rsidP="00EE440A">
            <w:pPr>
              <w:numPr>
                <w:ilvl w:val="0"/>
                <w:numId w:val="1"/>
              </w:numPr>
              <w:spacing w:after="0" w:afterAutospacing="0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платежных документов;</w:t>
            </w:r>
          </w:p>
          <w:p w14:paraId="6483ABFF" w14:textId="77777777" w:rsidR="00770EFE" w:rsidRPr="00EE440A" w:rsidRDefault="005C51F8" w:rsidP="00EE440A">
            <w:pPr>
              <w:numPr>
                <w:ilvl w:val="0"/>
                <w:numId w:val="1"/>
              </w:numPr>
              <w:spacing w:after="0" w:afterAutospacing="0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других казначейских и банковских документов.</w:t>
            </w:r>
          </w:p>
        </w:tc>
      </w:tr>
      <w:tr w:rsidR="00770EFE" w14:paraId="257AFAA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4F8317" w14:textId="77777777" w:rsidR="00770EFE" w:rsidRPr="00EE440A" w:rsidRDefault="00770EFE" w:rsidP="00EE440A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64EA3C" w14:textId="77777777" w:rsidR="00770EFE" w:rsidRDefault="005C51F8" w:rsidP="00EE440A">
            <w:pPr>
              <w:spacing w:before="0" w:beforeAutospacing="0"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Бухгалтерские справки (ф. 0504833)</w:t>
            </w:r>
          </w:p>
        </w:tc>
      </w:tr>
      <w:tr w:rsidR="00770EFE" w14:paraId="16F3C794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295350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6E1A4D" w14:textId="77777777" w:rsidR="00770EFE" w:rsidRDefault="005C51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Платежное поручение (ф. 0401060)</w:t>
            </w:r>
          </w:p>
        </w:tc>
      </w:tr>
      <w:tr w:rsidR="00770EFE" w14:paraId="4FC76223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C36CF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0F65F6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Извещения (ф. 0504805)</w:t>
            </w:r>
          </w:p>
        </w:tc>
      </w:tr>
      <w:tr w:rsidR="00770EFE" w:rsidRPr="00F93BA5" w14:paraId="4970D647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0CB567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3 расчетов с подотчетными лицами 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97FE59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 о расходах подотчетного лица (ф. 0504520)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подтверждающими документами:</w:t>
            </w:r>
          </w:p>
          <w:p w14:paraId="03054C37" w14:textId="77777777" w:rsidR="00770EFE" w:rsidRDefault="005C51F8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кассовые и товарные чеки;</w:t>
            </w:r>
          </w:p>
          <w:p w14:paraId="7D499013" w14:textId="77777777" w:rsidR="00770EFE" w:rsidRPr="00EE440A" w:rsidRDefault="005C51F8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квитанции электронных банкоматов и терминалов (слипы);</w:t>
            </w:r>
          </w:p>
          <w:p w14:paraId="0A292EA8" w14:textId="77777777" w:rsidR="00770EFE" w:rsidRDefault="005C51F8">
            <w:pPr>
              <w:numPr>
                <w:ilvl w:val="0"/>
                <w:numId w:val="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проездные билеты;</w:t>
            </w:r>
          </w:p>
          <w:p w14:paraId="68EF8FE9" w14:textId="77777777" w:rsidR="00770EFE" w:rsidRPr="00EE440A" w:rsidRDefault="005C51F8">
            <w:pPr>
              <w:numPr>
                <w:ilvl w:val="0"/>
                <w:numId w:val="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счета и квитанции за проживание.</w:t>
            </w:r>
          </w:p>
        </w:tc>
      </w:tr>
      <w:tr w:rsidR="00770EFE" w:rsidRPr="00F93BA5" w14:paraId="2B72745C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D94C92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5B2A4C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 о командировании на территории Российской Федерации (ф. 0504512)</w:t>
            </w:r>
          </w:p>
        </w:tc>
      </w:tr>
      <w:tr w:rsidR="00770EFE" w:rsidRPr="00F93BA5" w14:paraId="2AA632D7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E6C396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EA4D5A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770EFE" w:rsidRPr="00F93BA5" w14:paraId="244ED39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F91DF9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FFB851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 о командировании на территорию иностранного государства (ф. 0504515)</w:t>
            </w:r>
          </w:p>
        </w:tc>
      </w:tr>
      <w:tr w:rsidR="00770EFE" w:rsidRPr="00F93BA5" w14:paraId="50D1A18B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192637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DC19AD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Изменение Решения о командировании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 территорию иностранного государства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(ф. 0504516)</w:t>
            </w:r>
          </w:p>
        </w:tc>
      </w:tr>
      <w:tr w:rsidR="00770EFE" w:rsidRPr="00F93BA5" w14:paraId="341760FD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2F24F9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AA15E9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 о компенсации для лиц в районах Крайнего Севера (ф. 0504517)</w:t>
            </w:r>
          </w:p>
        </w:tc>
      </w:tr>
      <w:tr w:rsidR="00770EFE" w:rsidRPr="00F93BA5" w14:paraId="513C4AE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F09F7A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22F5CB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Заявка-обоснование закупки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товаров, работ, услуг малого объема через подотчетное лицо (ф. 0510521)</w:t>
            </w:r>
          </w:p>
        </w:tc>
      </w:tr>
      <w:tr w:rsidR="00770EFE" w:rsidRPr="00F93BA5" w14:paraId="786BF84A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1372AB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22B44F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о приеме-передаче объектов нефинансовых активов (ф. 0510448)</w:t>
            </w:r>
          </w:p>
        </w:tc>
      </w:tr>
      <w:tr w:rsidR="00770EFE" w14:paraId="2AB435BA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21148F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1E9E85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Извещения (ф. 0504805)</w:t>
            </w:r>
          </w:p>
        </w:tc>
      </w:tr>
      <w:tr w:rsidR="00770EFE" w:rsidRPr="00F93BA5" w14:paraId="5F5C4EDD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750DA0" w14:textId="718CE04F" w:rsidR="00770EFE" w:rsidRPr="00EE440A" w:rsidRDefault="005C51F8" w:rsidP="00EE440A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4</w:t>
            </w:r>
            <w:r w:rsid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расчетов с поставщиками и подрядчиками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987596" w14:textId="5E8906C8" w:rsidR="00770EFE" w:rsidRPr="00EE440A" w:rsidRDefault="00EE440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="005C51F8"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опроводительные документы поставщиков:</w:t>
            </w:r>
          </w:p>
          <w:p w14:paraId="26E3D9C1" w14:textId="49D5FF4C" w:rsidR="00770EFE" w:rsidRDefault="005C51F8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счета-фактуры;</w:t>
            </w:r>
          </w:p>
          <w:p w14:paraId="31AFDBE1" w14:textId="6C61CAE7" w:rsidR="00EE440A" w:rsidRDefault="00EE440A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универсально-передаточные документы</w:t>
            </w:r>
          </w:p>
          <w:p w14:paraId="0E2587ED" w14:textId="77777777" w:rsidR="00770EFE" w:rsidRPr="00EE440A" w:rsidRDefault="005C51F8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 выполненных работ (оказанных услуг);</w:t>
            </w:r>
          </w:p>
          <w:p w14:paraId="50DC3529" w14:textId="77777777" w:rsidR="00770EFE" w:rsidRDefault="005C51F8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 приема-передачи имущества;</w:t>
            </w:r>
          </w:p>
          <w:p w14:paraId="2AF04A3A" w14:textId="77777777" w:rsidR="00770EFE" w:rsidRPr="00EE440A" w:rsidRDefault="005C51F8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товарные и товарно-транспортные накладные.</w:t>
            </w:r>
          </w:p>
        </w:tc>
      </w:tr>
      <w:tr w:rsidR="00770EFE" w:rsidRPr="00F93BA5" w14:paraId="6D92C2D7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4A4C2C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5936AA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о приеме-передаче объектов нефинансовых активов (ф. 0510448)</w:t>
            </w:r>
          </w:p>
        </w:tc>
      </w:tr>
      <w:tr w:rsidR="00770EFE" w:rsidRPr="00F93BA5" w14:paraId="09E8BCCF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499CF4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171761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приемки товаров, работ, услуг (ф. 0510452)</w:t>
            </w:r>
          </w:p>
        </w:tc>
      </w:tr>
      <w:tr w:rsidR="00770EFE" w14:paraId="42011593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A33BC1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382C1C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 (ф. 0504805)</w:t>
            </w:r>
          </w:p>
        </w:tc>
      </w:tr>
      <w:tr w:rsidR="00770EFE" w14:paraId="01E2705D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A5755B" w14:textId="77777777" w:rsidR="00770EFE" w:rsidRPr="00EE440A" w:rsidRDefault="005C51F8" w:rsidP="00EE440A">
            <w:pPr>
              <w:spacing w:after="0" w:afterAutospacing="0"/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5 расчетов с дебиторами по доходам 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4BAE16" w14:textId="48C3453A" w:rsidR="00EE440A" w:rsidRPr="00EE440A" w:rsidRDefault="00EE440A" w:rsidP="00EE440A">
            <w:pPr>
              <w:spacing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Счет </w:t>
            </w:r>
          </w:p>
          <w:p w14:paraId="6C93EC70" w14:textId="09042D54" w:rsidR="00770EFE" w:rsidRDefault="005C51F8" w:rsidP="00EE440A">
            <w:pPr>
              <w:spacing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 оказанных услуг</w:t>
            </w:r>
          </w:p>
        </w:tc>
      </w:tr>
      <w:tr w:rsidR="00770EFE" w:rsidRPr="00F93BA5" w14:paraId="2216E938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D2CE3C" w14:textId="77777777" w:rsidR="00770EFE" w:rsidRDefault="00770EFE" w:rsidP="00EE440A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3EA398" w14:textId="77777777" w:rsidR="00770EFE" w:rsidRPr="00EE440A" w:rsidRDefault="005C51F8" w:rsidP="00EE440A">
            <w:pPr>
              <w:spacing w:after="0"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Ведомость группового начисления доходов (ф. 0510431)</w:t>
            </w:r>
          </w:p>
        </w:tc>
      </w:tr>
      <w:tr w:rsidR="00770EFE" w14:paraId="2211A4DF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023707" w14:textId="77777777" w:rsidR="00770EFE" w:rsidRPr="00EE440A" w:rsidRDefault="00770EFE" w:rsidP="00EE440A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05DD8F" w14:textId="77777777" w:rsidR="00770EFE" w:rsidRDefault="005C51F8" w:rsidP="00EE440A">
            <w:pPr>
              <w:spacing w:after="0" w:afterAutospacing="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Ведомость выпадающих доходов (ф. 0510838)</w:t>
            </w:r>
          </w:p>
        </w:tc>
      </w:tr>
      <w:tr w:rsidR="00770EFE" w14:paraId="1992DE17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BED542" w14:textId="77777777" w:rsidR="00770EFE" w:rsidRPr="00EE440A" w:rsidRDefault="00770EFE" w:rsidP="00EE440A">
            <w:pPr>
              <w:spacing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08257B" w14:textId="77777777" w:rsidR="00770EFE" w:rsidRDefault="005C51F8" w:rsidP="00EE440A">
            <w:pPr>
              <w:spacing w:after="0"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Бухгалтерские справки (ф. 0504833)</w:t>
            </w:r>
          </w:p>
        </w:tc>
      </w:tr>
      <w:tr w:rsidR="00770EFE" w14:paraId="602CD80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EDC51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36DF99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 (ф. 0504805)</w:t>
            </w:r>
          </w:p>
        </w:tc>
      </w:tr>
      <w:tr w:rsidR="00770EFE" w:rsidRPr="00F93BA5" w14:paraId="651178B8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7A1887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7 по выбытию и перемещению нефинансовых активов 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0BA04C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 о приеме-передаче нефинансовых активов (ф. 0510448)</w:t>
            </w:r>
          </w:p>
        </w:tc>
      </w:tr>
      <w:tr w:rsidR="00770EFE" w:rsidRPr="00F93BA5" w14:paraId="69175A8B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512772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63433D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Накладная на внутреннее перемещение (ф. 0510450)</w:t>
            </w:r>
          </w:p>
        </w:tc>
      </w:tr>
      <w:tr w:rsidR="00770EFE" w:rsidRPr="00F93BA5" w14:paraId="2129E0AD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11F501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F0FD14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 о списании объектов нефинансовых активов (кроме транспортных средств) (ф. 0510454)</w:t>
            </w:r>
          </w:p>
        </w:tc>
      </w:tr>
      <w:tr w:rsidR="00770EFE" w:rsidRPr="00F93BA5" w14:paraId="0BCA5AC0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9D22CA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4C8655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о списании транспортного средства (ф. 0510456)</w:t>
            </w:r>
          </w:p>
        </w:tc>
      </w:tr>
      <w:tr w:rsidR="00770EFE" w:rsidRPr="00F93BA5" w14:paraId="241C6EE2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08327E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85F532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о списании материальных запасов (ф. 0510460)</w:t>
            </w:r>
          </w:p>
        </w:tc>
      </w:tr>
      <w:tr w:rsidR="00770EFE" w:rsidRPr="00F93BA5" w14:paraId="4968A5D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D6A758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DED39A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 о прекращении признания активами объектов НФА (ф. 0510440)</w:t>
            </w:r>
          </w:p>
        </w:tc>
      </w:tr>
      <w:tr w:rsidR="00770EFE" w:rsidRPr="00F93BA5" w14:paraId="771799C1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B01734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7712C3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 о признании объектов НФА (ф. 0510441)</w:t>
            </w:r>
          </w:p>
        </w:tc>
      </w:tr>
      <w:tr w:rsidR="00770EFE" w:rsidRPr="00F93BA5" w14:paraId="514C4696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2AD542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43E8F2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об утилизации (уничтожении) материальных ценностей (ф. 0510435)</w:t>
            </w:r>
          </w:p>
        </w:tc>
      </w:tr>
      <w:tr w:rsidR="00770EFE" w:rsidRPr="00F93BA5" w14:paraId="68ABA873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3CBB96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F55431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о приеме-передаче объектов нефинансовых активов (ф. 0510448)</w:t>
            </w:r>
          </w:p>
        </w:tc>
      </w:tr>
      <w:tr w:rsidR="00770EFE" w:rsidRPr="00F93BA5" w14:paraId="2924C41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6A3D04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B371E2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Накладная на внутреннее перемещение объектов НФА (ф. 0510450)</w:t>
            </w:r>
          </w:p>
        </w:tc>
      </w:tr>
      <w:tr w:rsidR="00770EFE" w:rsidRPr="00F93BA5" w14:paraId="622FCE83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4CE465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E2DC71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Меню-требования на выдачу продуктов питания (ф. 0504202)</w:t>
            </w:r>
          </w:p>
        </w:tc>
      </w:tr>
      <w:tr w:rsidR="00770EFE" w14:paraId="364D0966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127445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035E7F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Извещения (ф. 0504805)</w:t>
            </w:r>
          </w:p>
        </w:tc>
      </w:tr>
      <w:tr w:rsidR="00770EFE" w14:paraId="1DA1A757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6E7109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F33E16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Требования-накладные (ф. 0510451)</w:t>
            </w:r>
          </w:p>
        </w:tc>
      </w:tr>
      <w:tr w:rsidR="00770EFE" w:rsidRPr="00F93BA5" w14:paraId="0F403299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9D63CF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0AE6AB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Накладная на отпуск материальных ценностей на сторону (ф. 0510458)</w:t>
            </w:r>
          </w:p>
        </w:tc>
      </w:tr>
      <w:tr w:rsidR="00770EFE" w14:paraId="1505D6C8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E1D074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06C6CF" w14:textId="77777777" w:rsidR="00770EFE" w:rsidRDefault="005C51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Путевой лист легкового автомобиля</w:t>
            </w:r>
          </w:p>
        </w:tc>
      </w:tr>
      <w:tr w:rsidR="00770EFE" w14:paraId="59BF310B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0D7992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FD9162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Бухгалтерские справки (ф. 0504833)</w:t>
            </w:r>
          </w:p>
        </w:tc>
      </w:tr>
      <w:tr w:rsidR="00770EFE" w14:paraId="371E0535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C96809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A8F078" w14:textId="77777777" w:rsidR="00770EFE" w:rsidRDefault="005C51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Карточка капитальный вложений (ф. 0509211)</w:t>
            </w:r>
          </w:p>
        </w:tc>
      </w:tr>
      <w:tr w:rsidR="00770EFE" w:rsidRPr="00F93BA5" w14:paraId="029A1E2A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BAA563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67865B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Карточка учета права пользования нефинансовым активом (ф. 0509214)</w:t>
            </w:r>
          </w:p>
        </w:tc>
      </w:tr>
      <w:tr w:rsidR="00770EFE" w:rsidRPr="00F93BA5" w14:paraId="683D1696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194023" w14:textId="77777777" w:rsidR="00854728" w:rsidRDefault="005C51F8" w:rsidP="00854728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Журнал по прочим операциям </w:t>
            </w:r>
          </w:p>
          <w:p w14:paraId="43D7521D" w14:textId="6DBE45F8" w:rsidR="00770EFE" w:rsidRPr="00854728" w:rsidRDefault="005C51F8" w:rsidP="00854728">
            <w:pPr>
              <w:spacing w:before="0" w:beforeAutospacing="0" w:after="0" w:afterAutospacing="0"/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 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854728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760225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 кассира по фондовой кассе с приложенными к нему приходными (КО-1) и расходными (КО-2) ордерами</w:t>
            </w:r>
          </w:p>
        </w:tc>
      </w:tr>
      <w:tr w:rsidR="00770EFE" w14:paraId="4992C07C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986DD5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BA4917" w14:textId="77777777" w:rsidR="00770EFE" w:rsidRDefault="005C51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Исполнительный лист</w:t>
            </w:r>
          </w:p>
        </w:tc>
      </w:tr>
      <w:tr w:rsidR="00770EFE" w14:paraId="5E36845C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EF39AE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847983" w14:textId="77777777" w:rsidR="00770EFE" w:rsidRDefault="005C51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 суда</w:t>
            </w:r>
          </w:p>
        </w:tc>
      </w:tr>
      <w:tr w:rsidR="00770EFE" w14:paraId="634F1D93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809B4E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D2F008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 (ф. 0504805)</w:t>
            </w:r>
          </w:p>
        </w:tc>
      </w:tr>
      <w:tr w:rsidR="00770EFE" w14:paraId="57994F0E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2E72DB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F92F53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 справка (ф. 0504833)</w:t>
            </w:r>
          </w:p>
        </w:tc>
      </w:tr>
      <w:tr w:rsidR="00770EFE" w:rsidRPr="00F93BA5" w14:paraId="203DE053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D6F16E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F8F78E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 о приеме-передаче объектов нефинансовых активов (ф. 0510448)</w:t>
            </w:r>
          </w:p>
        </w:tc>
      </w:tr>
      <w:tr w:rsidR="00770EFE" w14:paraId="40EEFC46" w14:textId="77777777" w:rsidTr="00EE440A">
        <w:tc>
          <w:tcPr>
            <w:tcW w:w="3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D38C8C" w14:textId="0EA38CC4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9 по исправлению ошибок прошлых лет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C399C5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 справка (ф. 0504833)</w:t>
            </w:r>
          </w:p>
        </w:tc>
      </w:tr>
      <w:tr w:rsidR="00770EFE" w14:paraId="5DE37031" w14:textId="77777777" w:rsidTr="00EE440A">
        <w:tc>
          <w:tcPr>
            <w:tcW w:w="3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50E957" w14:textId="77777777" w:rsidR="00770EFE" w:rsidRPr="00EE440A" w:rsidRDefault="005C51F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10 межотчетного периода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(ф. 0504071)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147543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 справка (ф. 0504833)</w:t>
            </w:r>
          </w:p>
        </w:tc>
      </w:tr>
      <w:tr w:rsidR="00770EFE" w14:paraId="4466334E" w14:textId="77777777" w:rsidTr="00EE440A">
        <w:tc>
          <w:tcPr>
            <w:tcW w:w="3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53F45E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Журнал операций №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 забалансовому счету (ф. 0509213)</w:t>
            </w:r>
          </w:p>
        </w:tc>
        <w:tc>
          <w:tcPr>
            <w:tcW w:w="5149" w:type="dxa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D2C1EC" w14:textId="77777777" w:rsidR="00770EFE" w:rsidRDefault="005C51F8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 справка (ф. 0504833)</w:t>
            </w:r>
          </w:p>
        </w:tc>
      </w:tr>
      <w:tr w:rsidR="00770EFE" w:rsidRPr="00F93BA5" w14:paraId="7F0DA070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CB167F" w14:textId="77777777" w:rsidR="00770EFE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2AD3D6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Акты о списании объектов нефинансовых активов (кроме транспортных средств) (ф. 0510454)</w:t>
            </w:r>
          </w:p>
        </w:tc>
      </w:tr>
      <w:tr w:rsidR="00770EFE" w:rsidRPr="00F93BA5" w14:paraId="1AED55E5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D0F7E0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C22AB6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Накладная на внутреннее перемещение (ф. 0510450)</w:t>
            </w:r>
          </w:p>
        </w:tc>
      </w:tr>
      <w:tr w:rsidR="00770EFE" w:rsidRPr="00F93BA5" w14:paraId="77481CBD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04FA80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0ABED7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Решение о прекращении признания активами объектов НФА (ф. 0510440)</w:t>
            </w:r>
          </w:p>
        </w:tc>
      </w:tr>
      <w:tr w:rsidR="00770EFE" w:rsidRPr="00F93BA5" w14:paraId="64DA900B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836850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457D08" w14:textId="77777777" w:rsidR="00770EFE" w:rsidRPr="00EE440A" w:rsidRDefault="005C51F8">
            <w:pPr>
              <w:rPr>
                <w:lang w:val="ru-RU"/>
              </w:rPr>
            </w:pPr>
            <w:r w:rsidRPr="00EE440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Карточка учета средств и расчетов (ф. 0504051)</w:t>
            </w:r>
          </w:p>
        </w:tc>
      </w:tr>
      <w:tr w:rsidR="00770EFE" w14:paraId="007DB781" w14:textId="77777777" w:rsidTr="00EE440A">
        <w:tc>
          <w:tcPr>
            <w:tcW w:w="38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D4E4AB" w14:textId="77777777" w:rsidR="00770EFE" w:rsidRPr="00EE440A" w:rsidRDefault="00770EF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149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553277" w14:textId="77777777" w:rsidR="00770EFE" w:rsidRDefault="005C51F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 (ф. 0504805)</w:t>
            </w:r>
          </w:p>
        </w:tc>
      </w:tr>
    </w:tbl>
    <w:p w14:paraId="71F59325" w14:textId="77777777" w:rsidR="005C51F8" w:rsidRDefault="005C51F8"/>
    <w:sectPr w:rsidR="005C51F8" w:rsidSect="00854728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E2DD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BC53E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B317F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5415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1836EB"/>
    <w:rsid w:val="002D33B1"/>
    <w:rsid w:val="002D3591"/>
    <w:rsid w:val="003514A0"/>
    <w:rsid w:val="004F7E17"/>
    <w:rsid w:val="005A05CE"/>
    <w:rsid w:val="005C51F8"/>
    <w:rsid w:val="00653AF6"/>
    <w:rsid w:val="00770EFE"/>
    <w:rsid w:val="008279F7"/>
    <w:rsid w:val="00854728"/>
    <w:rsid w:val="00B73A5A"/>
    <w:rsid w:val="00E438A1"/>
    <w:rsid w:val="00EE440A"/>
    <w:rsid w:val="00F01E19"/>
    <w:rsid w:val="00F9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239BA"/>
  <w15:docId w15:val="{6A551DDB-E5C9-40AF-B54B-0BFD0011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4</cp:revision>
  <dcterms:created xsi:type="dcterms:W3CDTF">2026-02-03T13:56:00Z</dcterms:created>
  <dcterms:modified xsi:type="dcterms:W3CDTF">2026-06-01T12:13:00Z</dcterms:modified>
</cp:coreProperties>
</file>